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FF" w:rsidRDefault="00847059" w:rsidP="00847059">
      <w:pPr>
        <w:contextualSpacing/>
        <w:jc w:val="center"/>
        <w:rPr>
          <w:rFonts w:ascii="Times New Roman" w:hAnsi="Times New Roman" w:cs="Times New Roman"/>
          <w:sz w:val="24"/>
        </w:rPr>
      </w:pPr>
      <w:r>
        <w:rPr>
          <w:rFonts w:ascii="Times New Roman" w:hAnsi="Times New Roman" w:cs="Times New Roman"/>
          <w:b/>
          <w:sz w:val="28"/>
        </w:rPr>
        <w:t>Пояснительная записка</w:t>
      </w:r>
    </w:p>
    <w:p w:rsidR="003B11BC" w:rsidRDefault="00B37609" w:rsidP="00605B2F">
      <w:pPr>
        <w:contextualSpacing/>
        <w:jc w:val="both"/>
        <w:rPr>
          <w:rFonts w:ascii="Times New Roman" w:hAnsi="Times New Roman" w:cs="Times New Roman"/>
          <w:sz w:val="24"/>
        </w:rPr>
      </w:pPr>
      <w:r w:rsidRPr="00B37609">
        <w:rPr>
          <w:rFonts w:ascii="Times New Roman" w:hAnsi="Times New Roman" w:cs="Times New Roman"/>
          <w:sz w:val="24"/>
        </w:rPr>
        <w:t xml:space="preserve">     </w:t>
      </w:r>
      <w:r>
        <w:rPr>
          <w:rFonts w:ascii="Times New Roman" w:hAnsi="Times New Roman" w:cs="Times New Roman"/>
          <w:sz w:val="24"/>
        </w:rPr>
        <w:t xml:space="preserve">В единый курс «Окружающий мир» интегрированы такие образовательные области, как «Естествознание» и «Обществознание». Особая значимость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 Основные учебно-воспитательные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 </w:t>
      </w:r>
    </w:p>
    <w:p w:rsidR="00605B2F" w:rsidRDefault="00605B2F" w:rsidP="00605B2F">
      <w:pPr>
        <w:contextualSpacing/>
        <w:jc w:val="both"/>
        <w:rPr>
          <w:rFonts w:ascii="Times New Roman" w:hAnsi="Times New Roman" w:cs="Times New Roman"/>
          <w:sz w:val="24"/>
        </w:rPr>
      </w:pPr>
      <w:r>
        <w:rPr>
          <w:rFonts w:ascii="Times New Roman" w:hAnsi="Times New Roman" w:cs="Times New Roman"/>
          <w:sz w:val="24"/>
        </w:rPr>
        <w:t xml:space="preserve">     Основная цель предмета – формирование социального опыта школьника, осознания элементарного взаимодействия в системе «человек – природа – общество», воспитание правильного отношения к среде обитания и правил поведения в ней, понимание своей индивидуальности, способностей и возможностей.</w:t>
      </w:r>
      <w:r w:rsidR="00F73A46">
        <w:rPr>
          <w:rFonts w:ascii="Times New Roman" w:hAnsi="Times New Roman" w:cs="Times New Roman"/>
          <w:sz w:val="24"/>
        </w:rPr>
        <w:t xml:space="preserve"> «Окружающий мир» - предмет интегрированный. При его изучении младший школьник:</w:t>
      </w:r>
    </w:p>
    <w:p w:rsidR="00F73A46" w:rsidRDefault="00F73A46" w:rsidP="00F73A46">
      <w:pPr>
        <w:pStyle w:val="a3"/>
        <w:numPr>
          <w:ilvl w:val="0"/>
          <w:numId w:val="26"/>
        </w:numPr>
        <w:jc w:val="both"/>
        <w:rPr>
          <w:rFonts w:ascii="Times New Roman" w:hAnsi="Times New Roman" w:cs="Times New Roman"/>
          <w:sz w:val="24"/>
        </w:rPr>
      </w:pPr>
      <w:r>
        <w:rPr>
          <w:rFonts w:ascii="Times New Roman" w:hAnsi="Times New Roman" w:cs="Times New Roman"/>
          <w:sz w:val="24"/>
        </w:rPr>
        <w:t>устанавливает более тесные связи между познанием природы и социальной жизни; понимает взаимозависимости в системе «человек – природа – общество»;</w:t>
      </w:r>
    </w:p>
    <w:p w:rsidR="00F73A46" w:rsidRDefault="00F73A46" w:rsidP="00F73A46">
      <w:pPr>
        <w:pStyle w:val="a3"/>
        <w:numPr>
          <w:ilvl w:val="0"/>
          <w:numId w:val="26"/>
        </w:numPr>
        <w:jc w:val="both"/>
        <w:rPr>
          <w:rFonts w:ascii="Times New Roman" w:hAnsi="Times New Roman" w:cs="Times New Roman"/>
          <w:sz w:val="24"/>
        </w:rPr>
      </w:pPr>
      <w:r>
        <w:rPr>
          <w:rFonts w:ascii="Times New Roman" w:hAnsi="Times New Roman" w:cs="Times New Roman"/>
          <w:sz w:val="24"/>
        </w:rPr>
        <w:t>осознает необходимость выполнения правил поведения, сущность нравственно-этических установок; получает начальные навыки экологической культуры;</w:t>
      </w:r>
    </w:p>
    <w:p w:rsidR="00F73A46" w:rsidRDefault="00F73A46" w:rsidP="00F73A46">
      <w:pPr>
        <w:pStyle w:val="a3"/>
        <w:numPr>
          <w:ilvl w:val="0"/>
          <w:numId w:val="26"/>
        </w:numPr>
        <w:jc w:val="both"/>
        <w:rPr>
          <w:rFonts w:ascii="Times New Roman" w:hAnsi="Times New Roman" w:cs="Times New Roman"/>
          <w:sz w:val="24"/>
        </w:rPr>
      </w:pPr>
      <w:r>
        <w:rPr>
          <w:rFonts w:ascii="Times New Roman" w:hAnsi="Times New Roman" w:cs="Times New Roman"/>
          <w:sz w:val="24"/>
        </w:rPr>
        <w:t>подходит к пониманию себя как индивидуальности, своих способностей и возможностей, осознает возможность изменять себя, понимает важность здорового образа жизни;</w:t>
      </w:r>
    </w:p>
    <w:p w:rsidR="00F73A46" w:rsidRDefault="00F73A46" w:rsidP="00F73A46">
      <w:pPr>
        <w:pStyle w:val="a3"/>
        <w:numPr>
          <w:ilvl w:val="0"/>
          <w:numId w:val="26"/>
        </w:numPr>
        <w:jc w:val="both"/>
        <w:rPr>
          <w:rFonts w:ascii="Times New Roman" w:hAnsi="Times New Roman" w:cs="Times New Roman"/>
          <w:sz w:val="24"/>
        </w:rPr>
      </w:pPr>
      <w:r>
        <w:rPr>
          <w:rFonts w:ascii="Times New Roman" w:hAnsi="Times New Roman" w:cs="Times New Roman"/>
          <w:sz w:val="24"/>
        </w:rPr>
        <w:t>подготавливается к изучению базовых предметов в основной школе.</w:t>
      </w:r>
    </w:p>
    <w:p w:rsidR="00F73A46" w:rsidRDefault="00F73A46" w:rsidP="00F73A46">
      <w:pPr>
        <w:jc w:val="both"/>
        <w:rPr>
          <w:rFonts w:ascii="Times New Roman" w:hAnsi="Times New Roman" w:cs="Times New Roman"/>
          <w:sz w:val="24"/>
        </w:rPr>
      </w:pPr>
      <w:r>
        <w:rPr>
          <w:rFonts w:ascii="Times New Roman" w:hAnsi="Times New Roman" w:cs="Times New Roman"/>
          <w:sz w:val="24"/>
        </w:rPr>
        <w:t>Принципы, положенные в основу построения курса:</w:t>
      </w:r>
    </w:p>
    <w:p w:rsidR="00F73A46" w:rsidRDefault="00F73A46" w:rsidP="00F73A46">
      <w:pPr>
        <w:pStyle w:val="a3"/>
        <w:numPr>
          <w:ilvl w:val="0"/>
          <w:numId w:val="27"/>
        </w:numPr>
        <w:jc w:val="both"/>
        <w:rPr>
          <w:rFonts w:ascii="Times New Roman" w:hAnsi="Times New Roman" w:cs="Times New Roman"/>
          <w:sz w:val="24"/>
        </w:rPr>
      </w:pPr>
      <w:r>
        <w:rPr>
          <w:rFonts w:ascii="Times New Roman" w:hAnsi="Times New Roman" w:cs="Times New Roman"/>
          <w:sz w:val="24"/>
        </w:rPr>
        <w:t>принцип интеграции – соотношение между естественнонаучными знаниями и знаниями, отражающими различные виды человеческой деятельности и систему общественных отношений;</w:t>
      </w:r>
    </w:p>
    <w:p w:rsidR="00F73A46" w:rsidRDefault="004667D3" w:rsidP="00F73A46">
      <w:pPr>
        <w:pStyle w:val="a3"/>
        <w:numPr>
          <w:ilvl w:val="0"/>
          <w:numId w:val="27"/>
        </w:numPr>
        <w:jc w:val="both"/>
        <w:rPr>
          <w:rFonts w:ascii="Times New Roman" w:hAnsi="Times New Roman" w:cs="Times New Roman"/>
          <w:sz w:val="24"/>
        </w:rPr>
      </w:pPr>
      <w:proofErr w:type="spellStart"/>
      <w:r>
        <w:rPr>
          <w:rFonts w:ascii="Times New Roman" w:hAnsi="Times New Roman" w:cs="Times New Roman"/>
          <w:sz w:val="24"/>
        </w:rPr>
        <w:t>педоцентрический</w:t>
      </w:r>
      <w:proofErr w:type="spellEnd"/>
      <w:r>
        <w:rPr>
          <w:rFonts w:ascii="Times New Roman" w:hAnsi="Times New Roman" w:cs="Times New Roman"/>
          <w:sz w:val="24"/>
        </w:rPr>
        <w:t xml:space="preserve"> принцип определяет отбор наиболее актуальных для ребенка этого возраста знаний, необходимых для его индивидуального психологического и личностного развития, а также последующего успешного обучения;</w:t>
      </w:r>
    </w:p>
    <w:p w:rsidR="004667D3" w:rsidRDefault="004667D3" w:rsidP="00F73A46">
      <w:pPr>
        <w:pStyle w:val="a3"/>
        <w:numPr>
          <w:ilvl w:val="0"/>
          <w:numId w:val="27"/>
        </w:numPr>
        <w:jc w:val="both"/>
        <w:rPr>
          <w:rFonts w:ascii="Times New Roman" w:hAnsi="Times New Roman" w:cs="Times New Roman"/>
          <w:sz w:val="24"/>
        </w:rPr>
      </w:pPr>
      <w:r>
        <w:rPr>
          <w:rFonts w:ascii="Times New Roman" w:hAnsi="Times New Roman" w:cs="Times New Roman"/>
          <w:sz w:val="24"/>
        </w:rPr>
        <w:t xml:space="preserve">культурологический принцип понимается как обеспечение широкого </w:t>
      </w:r>
      <w:proofErr w:type="spellStart"/>
      <w:r>
        <w:rPr>
          <w:rFonts w:ascii="Times New Roman" w:hAnsi="Times New Roman" w:cs="Times New Roman"/>
          <w:sz w:val="24"/>
        </w:rPr>
        <w:t>эрудиционного</w:t>
      </w:r>
      <w:proofErr w:type="spellEnd"/>
      <w:r>
        <w:rPr>
          <w:rFonts w:ascii="Times New Roman" w:hAnsi="Times New Roman" w:cs="Times New Roman"/>
          <w:sz w:val="24"/>
        </w:rPr>
        <w:t xml:space="preserve"> фона обучения, что дает возможность развивать общую культуру школьника, его возрастную эрудицию;</w:t>
      </w:r>
    </w:p>
    <w:p w:rsidR="004667D3" w:rsidRDefault="004667D3" w:rsidP="00F73A46">
      <w:pPr>
        <w:pStyle w:val="a3"/>
        <w:numPr>
          <w:ilvl w:val="0"/>
          <w:numId w:val="27"/>
        </w:numPr>
        <w:jc w:val="both"/>
        <w:rPr>
          <w:rFonts w:ascii="Times New Roman" w:hAnsi="Times New Roman" w:cs="Times New Roman"/>
          <w:sz w:val="24"/>
        </w:rPr>
      </w:pPr>
      <w:r>
        <w:rPr>
          <w:rFonts w:ascii="Times New Roman" w:hAnsi="Times New Roman" w:cs="Times New Roman"/>
          <w:sz w:val="24"/>
        </w:rPr>
        <w:t xml:space="preserve">принцип </w:t>
      </w:r>
      <w:proofErr w:type="spellStart"/>
      <w:r>
        <w:rPr>
          <w:rFonts w:ascii="Times New Roman" w:hAnsi="Times New Roman" w:cs="Times New Roman"/>
          <w:sz w:val="24"/>
        </w:rPr>
        <w:t>экологизации</w:t>
      </w:r>
      <w:proofErr w:type="spellEnd"/>
      <w:r>
        <w:rPr>
          <w:rFonts w:ascii="Times New Roman" w:hAnsi="Times New Roman" w:cs="Times New Roman"/>
          <w:sz w:val="24"/>
        </w:rPr>
        <w:t xml:space="preserve"> предмета определяется социальной значимостью решения задачи экологического образования младшего школьника при ознакомлении его с окружающим миром;</w:t>
      </w:r>
    </w:p>
    <w:p w:rsidR="004667D3" w:rsidRDefault="004667D3" w:rsidP="00F73A46">
      <w:pPr>
        <w:pStyle w:val="a3"/>
        <w:numPr>
          <w:ilvl w:val="0"/>
          <w:numId w:val="27"/>
        </w:numPr>
        <w:jc w:val="both"/>
        <w:rPr>
          <w:rFonts w:ascii="Times New Roman" w:hAnsi="Times New Roman" w:cs="Times New Roman"/>
          <w:sz w:val="24"/>
        </w:rPr>
      </w:pPr>
      <w:r>
        <w:rPr>
          <w:rFonts w:ascii="Times New Roman" w:hAnsi="Times New Roman" w:cs="Times New Roman"/>
          <w:sz w:val="24"/>
        </w:rPr>
        <w:t>принцип поступательности обеспечивает постепенность, последовательность и перспективность обучения, возможность успешного изучения соответствующих естественнонаучных и гуманитарных предметов в среднем звене школы;</w:t>
      </w:r>
    </w:p>
    <w:p w:rsidR="004667D3" w:rsidRPr="00F73A46" w:rsidRDefault="004667D3" w:rsidP="00F73A46">
      <w:pPr>
        <w:pStyle w:val="a3"/>
        <w:numPr>
          <w:ilvl w:val="0"/>
          <w:numId w:val="27"/>
        </w:numPr>
        <w:jc w:val="both"/>
        <w:rPr>
          <w:rFonts w:ascii="Times New Roman" w:hAnsi="Times New Roman" w:cs="Times New Roman"/>
          <w:sz w:val="24"/>
        </w:rPr>
      </w:pPr>
      <w:proofErr w:type="gramStart"/>
      <w:r>
        <w:rPr>
          <w:rFonts w:ascii="Times New Roman" w:hAnsi="Times New Roman" w:cs="Times New Roman"/>
          <w:sz w:val="24"/>
        </w:rPr>
        <w:t>краеведческий принцип обязывает учителя использовать местное окружение, проводить экскурсии на природу, в краеведческий, исторический музеи.</w:t>
      </w:r>
      <w:proofErr w:type="gramEnd"/>
    </w:p>
    <w:p w:rsidR="00605B2F" w:rsidRPr="00605B2F" w:rsidRDefault="003B11BC" w:rsidP="003B11BC">
      <w:pPr>
        <w:contextualSpacing/>
        <w:rPr>
          <w:rFonts w:ascii="Times New Roman" w:hAnsi="Times New Roman" w:cs="Times New Roman"/>
          <w:sz w:val="24"/>
        </w:rPr>
      </w:pPr>
      <w:r>
        <w:rPr>
          <w:rFonts w:ascii="Times New Roman" w:hAnsi="Times New Roman" w:cs="Times New Roman"/>
          <w:sz w:val="24"/>
        </w:rPr>
        <w:t xml:space="preserve">                                      </w:t>
      </w:r>
    </w:p>
    <w:p w:rsidR="00605B2F" w:rsidRPr="00605B2F" w:rsidRDefault="00605B2F" w:rsidP="003B11BC">
      <w:pPr>
        <w:contextualSpacing/>
        <w:rPr>
          <w:rFonts w:ascii="Times New Roman" w:hAnsi="Times New Roman" w:cs="Times New Roman"/>
          <w:sz w:val="24"/>
        </w:rPr>
      </w:pPr>
    </w:p>
    <w:p w:rsidR="00605B2F" w:rsidRPr="00605B2F" w:rsidRDefault="00605B2F" w:rsidP="003B11BC">
      <w:pPr>
        <w:contextualSpacing/>
        <w:rPr>
          <w:rFonts w:ascii="Times New Roman" w:hAnsi="Times New Roman" w:cs="Times New Roman"/>
          <w:sz w:val="24"/>
        </w:rPr>
      </w:pPr>
    </w:p>
    <w:p w:rsidR="00605B2F" w:rsidRPr="00605B2F" w:rsidRDefault="00605B2F" w:rsidP="003B11BC">
      <w:pPr>
        <w:contextualSpacing/>
        <w:rPr>
          <w:rFonts w:ascii="Times New Roman" w:hAnsi="Times New Roman" w:cs="Times New Roman"/>
          <w:sz w:val="24"/>
        </w:rPr>
      </w:pPr>
    </w:p>
    <w:p w:rsidR="004667D3" w:rsidRDefault="004667D3" w:rsidP="004667D3">
      <w:pPr>
        <w:contextualSpacing/>
        <w:rPr>
          <w:rFonts w:ascii="Times New Roman" w:hAnsi="Times New Roman" w:cs="Times New Roman"/>
          <w:sz w:val="24"/>
        </w:rPr>
      </w:pPr>
    </w:p>
    <w:p w:rsidR="001A1899" w:rsidRDefault="001A1899" w:rsidP="004667D3">
      <w:pPr>
        <w:contextualSpacing/>
        <w:jc w:val="center"/>
        <w:rPr>
          <w:rFonts w:ascii="Times New Roman" w:hAnsi="Times New Roman" w:cs="Times New Roman"/>
          <w:sz w:val="24"/>
        </w:rPr>
      </w:pPr>
      <w:r>
        <w:rPr>
          <w:rFonts w:ascii="Times New Roman" w:hAnsi="Times New Roman" w:cs="Times New Roman"/>
          <w:b/>
          <w:sz w:val="28"/>
        </w:rPr>
        <w:lastRenderedPageBreak/>
        <w:t>Учебно-тематическое планирование</w:t>
      </w:r>
    </w:p>
    <w:p w:rsidR="001A1899" w:rsidRDefault="001A1899" w:rsidP="00865464">
      <w:pPr>
        <w:contextualSpacing/>
        <w:jc w:val="center"/>
        <w:rPr>
          <w:rFonts w:ascii="Times New Roman" w:hAnsi="Times New Roman" w:cs="Times New Roman"/>
          <w:sz w:val="24"/>
          <w:vertAlign w:val="subscript"/>
        </w:rPr>
      </w:pPr>
      <w:r>
        <w:rPr>
          <w:rFonts w:ascii="Times New Roman" w:hAnsi="Times New Roman" w:cs="Times New Roman"/>
          <w:sz w:val="24"/>
        </w:rPr>
        <w:t>по_______________________________________________</w:t>
      </w:r>
    </w:p>
    <w:p w:rsidR="001A1899" w:rsidRDefault="001A1899" w:rsidP="001A1899">
      <w:pPr>
        <w:contextualSpacing/>
        <w:jc w:val="center"/>
        <w:rPr>
          <w:rFonts w:ascii="Times New Roman" w:hAnsi="Times New Roman" w:cs="Times New Roman"/>
          <w:sz w:val="24"/>
        </w:rPr>
      </w:pPr>
      <w:r>
        <w:rPr>
          <w:rFonts w:ascii="Times New Roman" w:hAnsi="Times New Roman" w:cs="Times New Roman"/>
          <w:sz w:val="24"/>
          <w:vertAlign w:val="subscript"/>
        </w:rPr>
        <w:t>предмет</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Классы_________________________________________________________________________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Учитель________________________________________________________________________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Количество часов</w:t>
      </w:r>
    </w:p>
    <w:p w:rsidR="001A1899" w:rsidRDefault="001A1899" w:rsidP="001A1899">
      <w:pPr>
        <w:contextualSpacing/>
        <w:jc w:val="both"/>
        <w:rPr>
          <w:rFonts w:ascii="Times New Roman" w:hAnsi="Times New Roman" w:cs="Times New Roman"/>
          <w:sz w:val="24"/>
        </w:rPr>
      </w:pPr>
      <w:proofErr w:type="spellStart"/>
      <w:r>
        <w:rPr>
          <w:rFonts w:ascii="Times New Roman" w:hAnsi="Times New Roman" w:cs="Times New Roman"/>
          <w:sz w:val="24"/>
        </w:rPr>
        <w:t>Всего______________час</w:t>
      </w:r>
      <w:proofErr w:type="spellEnd"/>
      <w:r>
        <w:rPr>
          <w:rFonts w:ascii="Times New Roman" w:hAnsi="Times New Roman" w:cs="Times New Roman"/>
          <w:sz w:val="24"/>
        </w:rPr>
        <w:t xml:space="preserve">; в </w:t>
      </w:r>
      <w:proofErr w:type="spellStart"/>
      <w:r>
        <w:rPr>
          <w:rFonts w:ascii="Times New Roman" w:hAnsi="Times New Roman" w:cs="Times New Roman"/>
          <w:sz w:val="24"/>
        </w:rPr>
        <w:t>неделю_________________час</w:t>
      </w:r>
      <w:proofErr w:type="spellEnd"/>
      <w:r>
        <w:rPr>
          <w:rFonts w:ascii="Times New Roman" w:hAnsi="Times New Roman" w:cs="Times New Roman"/>
          <w:sz w:val="24"/>
        </w:rPr>
        <w:t>.</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 xml:space="preserve">Плановых контрольных </w:t>
      </w:r>
      <w:proofErr w:type="spellStart"/>
      <w:r>
        <w:rPr>
          <w:rFonts w:ascii="Times New Roman" w:hAnsi="Times New Roman" w:cs="Times New Roman"/>
          <w:sz w:val="24"/>
        </w:rPr>
        <w:t>уроков_______________</w:t>
      </w:r>
      <w:proofErr w:type="spellEnd"/>
      <w:r>
        <w:rPr>
          <w:rFonts w:ascii="Times New Roman" w:hAnsi="Times New Roman" w:cs="Times New Roman"/>
          <w:sz w:val="24"/>
        </w:rPr>
        <w:t xml:space="preserve">, </w:t>
      </w:r>
      <w:proofErr w:type="spellStart"/>
      <w:r>
        <w:rPr>
          <w:rFonts w:ascii="Times New Roman" w:hAnsi="Times New Roman" w:cs="Times New Roman"/>
          <w:sz w:val="24"/>
        </w:rPr>
        <w:t>зачетов__________,тестов___________</w:t>
      </w:r>
      <w:proofErr w:type="gramStart"/>
      <w:r>
        <w:rPr>
          <w:rFonts w:ascii="Times New Roman" w:hAnsi="Times New Roman" w:cs="Times New Roman"/>
          <w:sz w:val="24"/>
        </w:rPr>
        <w:t>ч</w:t>
      </w:r>
      <w:proofErr w:type="spellEnd"/>
      <w:proofErr w:type="gramEnd"/>
      <w:r>
        <w:rPr>
          <w:rFonts w:ascii="Times New Roman" w:hAnsi="Times New Roman" w:cs="Times New Roman"/>
          <w:sz w:val="24"/>
        </w:rPr>
        <w:t>.;</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 xml:space="preserve">Административных контрольных </w:t>
      </w:r>
      <w:proofErr w:type="spellStart"/>
      <w:r>
        <w:rPr>
          <w:rFonts w:ascii="Times New Roman" w:hAnsi="Times New Roman" w:cs="Times New Roman"/>
          <w:sz w:val="24"/>
        </w:rPr>
        <w:t>уроков___________________</w:t>
      </w:r>
      <w:proofErr w:type="gramStart"/>
      <w:r>
        <w:rPr>
          <w:rFonts w:ascii="Times New Roman" w:hAnsi="Times New Roman" w:cs="Times New Roman"/>
          <w:sz w:val="24"/>
        </w:rPr>
        <w:t>ч</w:t>
      </w:r>
      <w:proofErr w:type="spellEnd"/>
      <w:proofErr w:type="gramEnd"/>
      <w:r>
        <w:rPr>
          <w:rFonts w:ascii="Times New Roman" w:hAnsi="Times New Roman" w:cs="Times New Roman"/>
          <w:sz w:val="24"/>
        </w:rPr>
        <w:t>.</w:t>
      </w:r>
    </w:p>
    <w:p w:rsidR="001A1899" w:rsidRDefault="001A1899" w:rsidP="001A1899">
      <w:pPr>
        <w:contextualSpacing/>
        <w:jc w:val="both"/>
        <w:rPr>
          <w:rFonts w:ascii="Times New Roman" w:hAnsi="Times New Roman" w:cs="Times New Roman"/>
          <w:sz w:val="24"/>
          <w:vertAlign w:val="subscript"/>
        </w:rPr>
      </w:pPr>
      <w:r>
        <w:rPr>
          <w:rFonts w:ascii="Times New Roman" w:hAnsi="Times New Roman" w:cs="Times New Roman"/>
          <w:sz w:val="24"/>
        </w:rPr>
        <w:t>Планирование составлено на основе_________________________________________________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vertAlign w:val="subscript"/>
        </w:rPr>
        <w:t xml:space="preserve">                                                                                                                          программа</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Учебник</w:t>
      </w:r>
    </w:p>
    <w:p w:rsidR="001A1899" w:rsidRDefault="001A1899" w:rsidP="001A1899">
      <w:pPr>
        <w:contextualSpacing/>
        <w:jc w:val="both"/>
        <w:rPr>
          <w:rFonts w:ascii="Times New Roman" w:hAnsi="Times New Roman" w:cs="Times New Roman"/>
          <w:sz w:val="24"/>
          <w:vertAlign w:val="subscript"/>
        </w:rPr>
      </w:pPr>
      <w:r>
        <w:rPr>
          <w:rFonts w:ascii="Times New Roman" w:hAnsi="Times New Roman" w:cs="Times New Roman"/>
          <w:sz w:val="24"/>
        </w:rPr>
        <w:t>________________________________________________________________________________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vertAlign w:val="subscript"/>
        </w:rPr>
        <w:t xml:space="preserve">                                                           название, автор, издательство, год издания</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Дополнительная литература</w:t>
      </w:r>
    </w:p>
    <w:p w:rsidR="001A1899" w:rsidRDefault="001A1899" w:rsidP="001A1899">
      <w:pPr>
        <w:contextualSpacing/>
        <w:jc w:val="both"/>
        <w:rPr>
          <w:rFonts w:ascii="Times New Roman" w:hAnsi="Times New Roman" w:cs="Times New Roman"/>
          <w:sz w:val="24"/>
          <w:vertAlign w:val="subscript"/>
        </w:rPr>
      </w:pPr>
      <w:r>
        <w:rPr>
          <w:rFonts w:ascii="Times New Roman" w:hAnsi="Times New Roman" w:cs="Times New Roman"/>
          <w:sz w:val="24"/>
        </w:rPr>
        <w:t>________________________________________________________________________________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vertAlign w:val="subscript"/>
        </w:rPr>
        <w:t xml:space="preserve">                                                           название, автор, издательство, год издания</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w:t>
      </w: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362CDB">
      <w:pPr>
        <w:contextualSpacing/>
        <w:jc w:val="center"/>
        <w:rPr>
          <w:rFonts w:ascii="Times New Roman" w:hAnsi="Times New Roman" w:cs="Times New Roman"/>
          <w:sz w:val="24"/>
        </w:rPr>
      </w:pPr>
      <w:r>
        <w:rPr>
          <w:rFonts w:ascii="Times New Roman" w:hAnsi="Times New Roman" w:cs="Times New Roman"/>
          <w:b/>
          <w:sz w:val="28"/>
        </w:rPr>
        <w:lastRenderedPageBreak/>
        <w:t>Содержание тем учебного курса.</w:t>
      </w:r>
    </w:p>
    <w:tbl>
      <w:tblPr>
        <w:tblStyle w:val="a4"/>
        <w:tblW w:w="0" w:type="auto"/>
        <w:tblLook w:val="04A0"/>
      </w:tblPr>
      <w:tblGrid>
        <w:gridCol w:w="534"/>
        <w:gridCol w:w="6035"/>
        <w:gridCol w:w="3285"/>
      </w:tblGrid>
      <w:tr w:rsidR="00EB4CD1" w:rsidTr="00EB4CD1">
        <w:tc>
          <w:tcPr>
            <w:tcW w:w="534" w:type="dxa"/>
          </w:tcPr>
          <w:p w:rsidR="00EB4CD1" w:rsidRPr="00EB4CD1" w:rsidRDefault="00EB4CD1" w:rsidP="00EB4CD1">
            <w:pPr>
              <w:contextualSpacing/>
              <w:jc w:val="center"/>
              <w:rPr>
                <w:rFonts w:ascii="Times New Roman" w:hAnsi="Times New Roman" w:cs="Times New Roman"/>
                <w:b/>
                <w:sz w:val="24"/>
              </w:rPr>
            </w:pPr>
            <w:r>
              <w:rPr>
                <w:rFonts w:ascii="Times New Roman" w:hAnsi="Times New Roman" w:cs="Times New Roman"/>
                <w:b/>
                <w:sz w:val="24"/>
              </w:rPr>
              <w:t>№</w:t>
            </w:r>
          </w:p>
        </w:tc>
        <w:tc>
          <w:tcPr>
            <w:tcW w:w="6035" w:type="dxa"/>
          </w:tcPr>
          <w:p w:rsidR="00EB4CD1" w:rsidRPr="00EB4CD1" w:rsidRDefault="00EB4CD1" w:rsidP="00EB4CD1">
            <w:pPr>
              <w:contextualSpacing/>
              <w:jc w:val="center"/>
              <w:rPr>
                <w:rFonts w:ascii="Times New Roman" w:hAnsi="Times New Roman" w:cs="Times New Roman"/>
                <w:b/>
                <w:sz w:val="24"/>
              </w:rPr>
            </w:pPr>
            <w:r>
              <w:rPr>
                <w:rFonts w:ascii="Times New Roman" w:hAnsi="Times New Roman" w:cs="Times New Roman"/>
                <w:b/>
                <w:sz w:val="24"/>
              </w:rPr>
              <w:t xml:space="preserve">Содержание </w:t>
            </w:r>
          </w:p>
        </w:tc>
        <w:tc>
          <w:tcPr>
            <w:tcW w:w="3285"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b/>
                <w:sz w:val="24"/>
              </w:rPr>
              <w:t>Количество часов</w:t>
            </w:r>
          </w:p>
        </w:tc>
      </w:tr>
      <w:tr w:rsidR="00EB4CD1" w:rsidTr="00EB4CD1">
        <w:tc>
          <w:tcPr>
            <w:tcW w:w="534"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1</w:t>
            </w:r>
          </w:p>
        </w:tc>
        <w:tc>
          <w:tcPr>
            <w:tcW w:w="6035" w:type="dxa"/>
          </w:tcPr>
          <w:p w:rsidR="00EB4CD1" w:rsidRPr="00EB4CD1" w:rsidRDefault="00016306" w:rsidP="00EB4CD1">
            <w:pPr>
              <w:contextualSpacing/>
              <w:rPr>
                <w:rFonts w:ascii="Times New Roman" w:hAnsi="Times New Roman" w:cs="Times New Roman"/>
                <w:sz w:val="24"/>
              </w:rPr>
            </w:pPr>
            <w:r>
              <w:rPr>
                <w:rFonts w:ascii="Times New Roman" w:hAnsi="Times New Roman" w:cs="Times New Roman"/>
                <w:sz w:val="24"/>
              </w:rPr>
              <w:t>Человек – живое существо (организм)</w:t>
            </w:r>
          </w:p>
        </w:tc>
        <w:tc>
          <w:tcPr>
            <w:tcW w:w="3285" w:type="dxa"/>
          </w:tcPr>
          <w:p w:rsidR="00EB4CD1" w:rsidRPr="00872948" w:rsidRDefault="00016306" w:rsidP="00EB4CD1">
            <w:pPr>
              <w:contextualSpacing/>
              <w:jc w:val="center"/>
              <w:rPr>
                <w:rFonts w:ascii="Times New Roman" w:hAnsi="Times New Roman" w:cs="Times New Roman"/>
                <w:sz w:val="24"/>
              </w:rPr>
            </w:pPr>
            <w:r>
              <w:rPr>
                <w:rFonts w:ascii="Times New Roman" w:hAnsi="Times New Roman" w:cs="Times New Roman"/>
                <w:sz w:val="24"/>
              </w:rPr>
              <w:t>18</w:t>
            </w:r>
          </w:p>
        </w:tc>
      </w:tr>
      <w:tr w:rsidR="00EB4CD1" w:rsidTr="00EB4CD1">
        <w:tc>
          <w:tcPr>
            <w:tcW w:w="534"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sz w:val="24"/>
              </w:rPr>
              <w:t>2</w:t>
            </w:r>
          </w:p>
        </w:tc>
        <w:tc>
          <w:tcPr>
            <w:tcW w:w="6035" w:type="dxa"/>
          </w:tcPr>
          <w:p w:rsidR="00EB4CD1" w:rsidRDefault="00016306" w:rsidP="00EB4CD1">
            <w:pPr>
              <w:contextualSpacing/>
              <w:rPr>
                <w:rFonts w:ascii="Times New Roman" w:hAnsi="Times New Roman" w:cs="Times New Roman"/>
                <w:sz w:val="24"/>
              </w:rPr>
            </w:pPr>
            <w:r>
              <w:rPr>
                <w:rFonts w:ascii="Times New Roman" w:hAnsi="Times New Roman" w:cs="Times New Roman"/>
                <w:sz w:val="24"/>
              </w:rPr>
              <w:t>Ты и твое здоровье</w:t>
            </w:r>
          </w:p>
        </w:tc>
        <w:tc>
          <w:tcPr>
            <w:tcW w:w="3285" w:type="dxa"/>
          </w:tcPr>
          <w:p w:rsidR="00EB4CD1" w:rsidRPr="00872948" w:rsidRDefault="00016306" w:rsidP="00EB4CD1">
            <w:pPr>
              <w:contextualSpacing/>
              <w:jc w:val="center"/>
              <w:rPr>
                <w:rFonts w:ascii="Times New Roman" w:hAnsi="Times New Roman" w:cs="Times New Roman"/>
                <w:sz w:val="24"/>
              </w:rPr>
            </w:pPr>
            <w:r>
              <w:rPr>
                <w:rFonts w:ascii="Times New Roman" w:hAnsi="Times New Roman" w:cs="Times New Roman"/>
                <w:sz w:val="24"/>
              </w:rPr>
              <w:t>6</w:t>
            </w:r>
          </w:p>
        </w:tc>
      </w:tr>
      <w:tr w:rsidR="00EB4CD1" w:rsidTr="00EB4CD1">
        <w:tc>
          <w:tcPr>
            <w:tcW w:w="534"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sz w:val="24"/>
              </w:rPr>
              <w:t>3</w:t>
            </w:r>
          </w:p>
        </w:tc>
        <w:tc>
          <w:tcPr>
            <w:tcW w:w="6035" w:type="dxa"/>
          </w:tcPr>
          <w:p w:rsidR="00EB4CD1" w:rsidRDefault="00016306" w:rsidP="00EB4CD1">
            <w:pPr>
              <w:contextualSpacing/>
              <w:rPr>
                <w:rFonts w:ascii="Times New Roman" w:hAnsi="Times New Roman" w:cs="Times New Roman"/>
                <w:sz w:val="24"/>
              </w:rPr>
            </w:pPr>
            <w:r>
              <w:rPr>
                <w:rFonts w:ascii="Times New Roman" w:hAnsi="Times New Roman" w:cs="Times New Roman"/>
                <w:sz w:val="24"/>
              </w:rPr>
              <w:t>Человек – часть природы</w:t>
            </w:r>
          </w:p>
        </w:tc>
        <w:tc>
          <w:tcPr>
            <w:tcW w:w="3285" w:type="dxa"/>
          </w:tcPr>
          <w:p w:rsidR="00EB4CD1" w:rsidRPr="003B11BC" w:rsidRDefault="00016306" w:rsidP="00EB4CD1">
            <w:pPr>
              <w:contextualSpacing/>
              <w:jc w:val="center"/>
              <w:rPr>
                <w:rFonts w:ascii="Times New Roman" w:hAnsi="Times New Roman" w:cs="Times New Roman"/>
                <w:sz w:val="24"/>
              </w:rPr>
            </w:pPr>
            <w:r>
              <w:rPr>
                <w:rFonts w:ascii="Times New Roman" w:hAnsi="Times New Roman" w:cs="Times New Roman"/>
                <w:sz w:val="24"/>
              </w:rPr>
              <w:t>2</w:t>
            </w:r>
          </w:p>
        </w:tc>
      </w:tr>
      <w:tr w:rsidR="00EB4CD1" w:rsidTr="00EB4CD1">
        <w:tc>
          <w:tcPr>
            <w:tcW w:w="534"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sz w:val="24"/>
              </w:rPr>
              <w:t>4</w:t>
            </w:r>
          </w:p>
        </w:tc>
        <w:tc>
          <w:tcPr>
            <w:tcW w:w="6035" w:type="dxa"/>
          </w:tcPr>
          <w:p w:rsidR="00EB4CD1" w:rsidRDefault="00016306" w:rsidP="00EB4CD1">
            <w:pPr>
              <w:contextualSpacing/>
              <w:rPr>
                <w:rFonts w:ascii="Times New Roman" w:hAnsi="Times New Roman" w:cs="Times New Roman"/>
                <w:sz w:val="24"/>
              </w:rPr>
            </w:pPr>
            <w:r>
              <w:rPr>
                <w:rFonts w:ascii="Times New Roman" w:hAnsi="Times New Roman" w:cs="Times New Roman"/>
                <w:sz w:val="24"/>
              </w:rPr>
              <w:t xml:space="preserve">Человек среди людей </w:t>
            </w:r>
          </w:p>
        </w:tc>
        <w:tc>
          <w:tcPr>
            <w:tcW w:w="3285" w:type="dxa"/>
          </w:tcPr>
          <w:p w:rsidR="00EB4CD1" w:rsidRPr="00872948" w:rsidRDefault="00016306" w:rsidP="00EB4CD1">
            <w:pPr>
              <w:contextualSpacing/>
              <w:jc w:val="center"/>
              <w:rPr>
                <w:rFonts w:ascii="Times New Roman" w:hAnsi="Times New Roman" w:cs="Times New Roman"/>
                <w:sz w:val="24"/>
              </w:rPr>
            </w:pPr>
            <w:r>
              <w:rPr>
                <w:rFonts w:ascii="Times New Roman" w:hAnsi="Times New Roman" w:cs="Times New Roman"/>
                <w:sz w:val="24"/>
              </w:rPr>
              <w:t>6</w:t>
            </w:r>
          </w:p>
        </w:tc>
      </w:tr>
      <w:tr w:rsidR="00016306" w:rsidTr="00EB4CD1">
        <w:tc>
          <w:tcPr>
            <w:tcW w:w="534"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5</w:t>
            </w:r>
          </w:p>
        </w:tc>
        <w:tc>
          <w:tcPr>
            <w:tcW w:w="6035" w:type="dxa"/>
          </w:tcPr>
          <w:p w:rsidR="00016306" w:rsidRDefault="00016306" w:rsidP="00EB4CD1">
            <w:pPr>
              <w:contextualSpacing/>
              <w:rPr>
                <w:rFonts w:ascii="Times New Roman" w:hAnsi="Times New Roman" w:cs="Times New Roman"/>
                <w:sz w:val="24"/>
              </w:rPr>
            </w:pPr>
            <w:r>
              <w:rPr>
                <w:rFonts w:ascii="Times New Roman" w:hAnsi="Times New Roman" w:cs="Times New Roman"/>
                <w:sz w:val="24"/>
              </w:rPr>
              <w:t>Родная страна от края до края</w:t>
            </w:r>
          </w:p>
        </w:tc>
        <w:tc>
          <w:tcPr>
            <w:tcW w:w="3285"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8</w:t>
            </w:r>
          </w:p>
        </w:tc>
      </w:tr>
      <w:tr w:rsidR="00016306" w:rsidTr="00EB4CD1">
        <w:tc>
          <w:tcPr>
            <w:tcW w:w="534"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6</w:t>
            </w:r>
          </w:p>
        </w:tc>
        <w:tc>
          <w:tcPr>
            <w:tcW w:w="6035" w:type="dxa"/>
          </w:tcPr>
          <w:p w:rsidR="00016306" w:rsidRDefault="00016306" w:rsidP="00EB4CD1">
            <w:pPr>
              <w:contextualSpacing/>
              <w:rPr>
                <w:rFonts w:ascii="Times New Roman" w:hAnsi="Times New Roman" w:cs="Times New Roman"/>
                <w:sz w:val="24"/>
              </w:rPr>
            </w:pPr>
            <w:r>
              <w:rPr>
                <w:rFonts w:ascii="Times New Roman" w:hAnsi="Times New Roman" w:cs="Times New Roman"/>
                <w:sz w:val="24"/>
              </w:rPr>
              <w:t>Человек – творец культурных ценностей</w:t>
            </w:r>
          </w:p>
        </w:tc>
        <w:tc>
          <w:tcPr>
            <w:tcW w:w="3285"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10</w:t>
            </w:r>
          </w:p>
        </w:tc>
      </w:tr>
      <w:tr w:rsidR="00016306" w:rsidTr="00EB4CD1">
        <w:tc>
          <w:tcPr>
            <w:tcW w:w="534"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7</w:t>
            </w:r>
          </w:p>
        </w:tc>
        <w:tc>
          <w:tcPr>
            <w:tcW w:w="6035" w:type="dxa"/>
          </w:tcPr>
          <w:p w:rsidR="00016306" w:rsidRDefault="00016306" w:rsidP="00EB4CD1">
            <w:pPr>
              <w:contextualSpacing/>
              <w:rPr>
                <w:rFonts w:ascii="Times New Roman" w:hAnsi="Times New Roman" w:cs="Times New Roman"/>
                <w:sz w:val="24"/>
              </w:rPr>
            </w:pPr>
            <w:r>
              <w:rPr>
                <w:rFonts w:ascii="Times New Roman" w:hAnsi="Times New Roman" w:cs="Times New Roman"/>
                <w:sz w:val="24"/>
              </w:rPr>
              <w:t>Человек – защитник своего Отечества</w:t>
            </w:r>
          </w:p>
        </w:tc>
        <w:tc>
          <w:tcPr>
            <w:tcW w:w="3285"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9</w:t>
            </w:r>
          </w:p>
        </w:tc>
      </w:tr>
      <w:tr w:rsidR="00016306" w:rsidTr="00EB4CD1">
        <w:tc>
          <w:tcPr>
            <w:tcW w:w="534"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8</w:t>
            </w:r>
          </w:p>
        </w:tc>
        <w:tc>
          <w:tcPr>
            <w:tcW w:w="6035" w:type="dxa"/>
          </w:tcPr>
          <w:p w:rsidR="00016306" w:rsidRDefault="00016306" w:rsidP="00EB4CD1">
            <w:pPr>
              <w:contextualSpacing/>
              <w:rPr>
                <w:rFonts w:ascii="Times New Roman" w:hAnsi="Times New Roman" w:cs="Times New Roman"/>
                <w:sz w:val="24"/>
              </w:rPr>
            </w:pPr>
            <w:r>
              <w:rPr>
                <w:rFonts w:ascii="Times New Roman" w:hAnsi="Times New Roman" w:cs="Times New Roman"/>
                <w:sz w:val="24"/>
              </w:rPr>
              <w:t>Гражданин и государство</w:t>
            </w:r>
          </w:p>
        </w:tc>
        <w:tc>
          <w:tcPr>
            <w:tcW w:w="3285"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4</w:t>
            </w:r>
          </w:p>
        </w:tc>
      </w:tr>
      <w:tr w:rsidR="00016306" w:rsidTr="00EB4CD1">
        <w:tc>
          <w:tcPr>
            <w:tcW w:w="534"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 xml:space="preserve"> </w:t>
            </w:r>
          </w:p>
        </w:tc>
        <w:tc>
          <w:tcPr>
            <w:tcW w:w="6035" w:type="dxa"/>
          </w:tcPr>
          <w:p w:rsidR="00016306" w:rsidRDefault="00016306" w:rsidP="00EB4CD1">
            <w:pPr>
              <w:contextualSpacing/>
              <w:rPr>
                <w:rFonts w:ascii="Times New Roman" w:hAnsi="Times New Roman" w:cs="Times New Roman"/>
                <w:sz w:val="24"/>
              </w:rPr>
            </w:pPr>
            <w:r>
              <w:rPr>
                <w:rFonts w:ascii="Times New Roman" w:hAnsi="Times New Roman" w:cs="Times New Roman"/>
                <w:sz w:val="24"/>
              </w:rPr>
              <w:t>Итоговые и проверочные работы</w:t>
            </w:r>
          </w:p>
        </w:tc>
        <w:tc>
          <w:tcPr>
            <w:tcW w:w="3285" w:type="dxa"/>
          </w:tcPr>
          <w:p w:rsidR="00016306" w:rsidRDefault="00016306" w:rsidP="00EB4CD1">
            <w:pPr>
              <w:contextualSpacing/>
              <w:jc w:val="center"/>
              <w:rPr>
                <w:rFonts w:ascii="Times New Roman" w:hAnsi="Times New Roman" w:cs="Times New Roman"/>
                <w:sz w:val="24"/>
              </w:rPr>
            </w:pPr>
            <w:r>
              <w:rPr>
                <w:rFonts w:ascii="Times New Roman" w:hAnsi="Times New Roman" w:cs="Times New Roman"/>
                <w:sz w:val="24"/>
              </w:rPr>
              <w:t>5</w:t>
            </w:r>
          </w:p>
        </w:tc>
      </w:tr>
      <w:tr w:rsidR="00120E31" w:rsidTr="00EB4CD1">
        <w:tc>
          <w:tcPr>
            <w:tcW w:w="534" w:type="dxa"/>
          </w:tcPr>
          <w:p w:rsidR="00120E31" w:rsidRDefault="00120E31" w:rsidP="00EB4CD1">
            <w:pPr>
              <w:contextualSpacing/>
              <w:jc w:val="center"/>
              <w:rPr>
                <w:rFonts w:ascii="Times New Roman" w:hAnsi="Times New Roman" w:cs="Times New Roman"/>
                <w:b/>
                <w:sz w:val="24"/>
              </w:rPr>
            </w:pPr>
            <w:r>
              <w:rPr>
                <w:rFonts w:ascii="Times New Roman" w:hAnsi="Times New Roman" w:cs="Times New Roman"/>
                <w:b/>
                <w:sz w:val="24"/>
              </w:rPr>
              <w:t xml:space="preserve"> </w:t>
            </w:r>
          </w:p>
        </w:tc>
        <w:tc>
          <w:tcPr>
            <w:tcW w:w="6035" w:type="dxa"/>
          </w:tcPr>
          <w:p w:rsidR="00120E31" w:rsidRPr="00F11B60" w:rsidRDefault="00F11B60" w:rsidP="00F11B60">
            <w:pPr>
              <w:contextualSpacing/>
              <w:jc w:val="right"/>
              <w:rPr>
                <w:rFonts w:ascii="Times New Roman" w:hAnsi="Times New Roman" w:cs="Times New Roman"/>
                <w:b/>
                <w:sz w:val="24"/>
              </w:rPr>
            </w:pPr>
            <w:r>
              <w:rPr>
                <w:rFonts w:ascii="Times New Roman" w:hAnsi="Times New Roman" w:cs="Times New Roman"/>
                <w:b/>
                <w:sz w:val="24"/>
              </w:rPr>
              <w:t>Всего:</w:t>
            </w:r>
          </w:p>
        </w:tc>
        <w:tc>
          <w:tcPr>
            <w:tcW w:w="3285" w:type="dxa"/>
          </w:tcPr>
          <w:p w:rsidR="00120E31" w:rsidRPr="00872948" w:rsidRDefault="003B11BC" w:rsidP="00EB4CD1">
            <w:pPr>
              <w:contextualSpacing/>
              <w:jc w:val="center"/>
              <w:rPr>
                <w:rFonts w:ascii="Times New Roman" w:hAnsi="Times New Roman" w:cs="Times New Roman"/>
                <w:sz w:val="24"/>
              </w:rPr>
            </w:pPr>
            <w:r>
              <w:rPr>
                <w:rFonts w:ascii="Times New Roman" w:hAnsi="Times New Roman" w:cs="Times New Roman"/>
                <w:sz w:val="24"/>
              </w:rPr>
              <w:t>6</w:t>
            </w:r>
            <w:r w:rsidR="00016306">
              <w:rPr>
                <w:rFonts w:ascii="Times New Roman" w:hAnsi="Times New Roman" w:cs="Times New Roman"/>
                <w:sz w:val="24"/>
              </w:rPr>
              <w:t>8</w:t>
            </w:r>
          </w:p>
        </w:tc>
      </w:tr>
    </w:tbl>
    <w:p w:rsidR="00152FBD" w:rsidRDefault="00152FBD" w:rsidP="003B11BC">
      <w:pPr>
        <w:contextualSpacing/>
        <w:jc w:val="both"/>
        <w:rPr>
          <w:rFonts w:ascii="Times New Roman" w:hAnsi="Times New Roman" w:cs="Times New Roman"/>
          <w:sz w:val="24"/>
        </w:rPr>
      </w:pPr>
    </w:p>
    <w:p w:rsidR="00077218" w:rsidRDefault="00077218" w:rsidP="003B11BC">
      <w:pPr>
        <w:contextualSpacing/>
        <w:jc w:val="both"/>
        <w:rPr>
          <w:rFonts w:ascii="Times New Roman" w:hAnsi="Times New Roman" w:cs="Times New Roman"/>
          <w:sz w:val="24"/>
        </w:rPr>
      </w:pPr>
      <w:r>
        <w:rPr>
          <w:rFonts w:ascii="Times New Roman" w:hAnsi="Times New Roman" w:cs="Times New Roman"/>
          <w:b/>
          <w:sz w:val="24"/>
        </w:rPr>
        <w:t xml:space="preserve">Человек – живое существо (организм). </w:t>
      </w:r>
      <w:r>
        <w:rPr>
          <w:rFonts w:ascii="Times New Roman" w:hAnsi="Times New Roman" w:cs="Times New Roman"/>
          <w:sz w:val="24"/>
        </w:rPr>
        <w:t xml:space="preserve"> Общие признаки живых существ (человека, животных, растений). Строение нервной системы, ее роль в организме, головной и спинной мозг. Скелет и мышцы. Значение опорно-двигательной системы. Осанка. Предупреждение искривления позвоночника. Строение пищеварительной системы, ее органы. Значение пищеварительной системы. Зубы, правила ухода за зубами. Система органов дыхания. Значение дыхательной системы, защита органов дыхания. Органы кровеносной системы, кровь, ее функции. Сердце, предупреждение заболеваний сердца и кровеносных сосудов. Органы выделения, их роль в организме. Почки – главный орган выделения. Кожа, ее роль в организме. Защита кожи и правила ухода за ней. Закаливание. Органы чувств, их значение в жизни человека. Охрана органов чувств.</w:t>
      </w:r>
      <w:r w:rsidR="0076455C">
        <w:rPr>
          <w:rFonts w:ascii="Times New Roman" w:hAnsi="Times New Roman" w:cs="Times New Roman"/>
          <w:sz w:val="24"/>
        </w:rPr>
        <w:t xml:space="preserve"> Эмоции: радость, смех, боль, плач, гнев. Умение управлять своими чувствами. Внимание, память, речь, мышление: условия их развития.</w:t>
      </w:r>
    </w:p>
    <w:p w:rsidR="0076455C" w:rsidRDefault="0076455C" w:rsidP="003B11BC">
      <w:pPr>
        <w:contextualSpacing/>
        <w:jc w:val="both"/>
        <w:rPr>
          <w:rFonts w:ascii="Times New Roman" w:hAnsi="Times New Roman" w:cs="Times New Roman"/>
          <w:sz w:val="24"/>
        </w:rPr>
      </w:pPr>
      <w:r>
        <w:rPr>
          <w:rFonts w:ascii="Times New Roman" w:hAnsi="Times New Roman" w:cs="Times New Roman"/>
          <w:b/>
          <w:sz w:val="24"/>
        </w:rPr>
        <w:t>Ты и твое здоровье.</w:t>
      </w:r>
      <w:r>
        <w:rPr>
          <w:rFonts w:ascii="Times New Roman" w:hAnsi="Times New Roman" w:cs="Times New Roman"/>
          <w:sz w:val="24"/>
        </w:rPr>
        <w:t xml:space="preserve"> Человек и его здоровье, правила здорового образа жизни. Вредные привычки: курение, употребление алкоголя, наркотиков. Их вред для организма и предупреждение. Правила сбора грибов и растений. Предупреждение заболеваний и первая помощь.</w:t>
      </w:r>
    </w:p>
    <w:p w:rsidR="0076455C" w:rsidRDefault="0076455C" w:rsidP="003B11BC">
      <w:pPr>
        <w:contextualSpacing/>
        <w:jc w:val="both"/>
        <w:rPr>
          <w:rFonts w:ascii="Times New Roman" w:hAnsi="Times New Roman" w:cs="Times New Roman"/>
          <w:sz w:val="24"/>
        </w:rPr>
      </w:pPr>
      <w:r>
        <w:rPr>
          <w:rFonts w:ascii="Times New Roman" w:hAnsi="Times New Roman" w:cs="Times New Roman"/>
          <w:b/>
          <w:sz w:val="24"/>
        </w:rPr>
        <w:t>Человек – часть природы.</w:t>
      </w:r>
      <w:r>
        <w:rPr>
          <w:rFonts w:ascii="Times New Roman" w:hAnsi="Times New Roman" w:cs="Times New Roman"/>
          <w:sz w:val="24"/>
        </w:rPr>
        <w:t xml:space="preserve"> Развитие человека от рождения до старости. Условия роста и развития ребенка. Охрана детства. Права ребенка. </w:t>
      </w:r>
    </w:p>
    <w:p w:rsidR="0076455C" w:rsidRDefault="0076455C" w:rsidP="003B11BC">
      <w:pPr>
        <w:contextualSpacing/>
        <w:jc w:val="both"/>
        <w:rPr>
          <w:rFonts w:ascii="Times New Roman" w:hAnsi="Times New Roman" w:cs="Times New Roman"/>
          <w:sz w:val="24"/>
        </w:rPr>
      </w:pPr>
      <w:r>
        <w:rPr>
          <w:rFonts w:ascii="Times New Roman" w:hAnsi="Times New Roman" w:cs="Times New Roman"/>
          <w:b/>
          <w:sz w:val="24"/>
        </w:rPr>
        <w:t>Человек среди людей.</w:t>
      </w:r>
      <w:r>
        <w:rPr>
          <w:rFonts w:ascii="Times New Roman" w:hAnsi="Times New Roman" w:cs="Times New Roman"/>
          <w:sz w:val="24"/>
        </w:rPr>
        <w:t xml:space="preserve"> Воспитание человеческих качеств.</w:t>
      </w:r>
    </w:p>
    <w:p w:rsidR="0076455C" w:rsidRDefault="0076455C" w:rsidP="003B11BC">
      <w:pPr>
        <w:contextualSpacing/>
        <w:jc w:val="both"/>
        <w:rPr>
          <w:rFonts w:ascii="Times New Roman" w:hAnsi="Times New Roman" w:cs="Times New Roman"/>
          <w:sz w:val="24"/>
        </w:rPr>
      </w:pPr>
      <w:r>
        <w:rPr>
          <w:rFonts w:ascii="Times New Roman" w:hAnsi="Times New Roman" w:cs="Times New Roman"/>
          <w:b/>
          <w:sz w:val="24"/>
        </w:rPr>
        <w:t>Родная страна: от края до края.</w:t>
      </w:r>
      <w:r>
        <w:rPr>
          <w:rFonts w:ascii="Times New Roman" w:hAnsi="Times New Roman" w:cs="Times New Roman"/>
          <w:sz w:val="24"/>
        </w:rPr>
        <w:t xml:space="preserve"> Гражданин должен знать свою Родину. Почва – среда обитания растений и животных. Работа с картой. Как выбирались места для постройки городов. Как рождались названия улиц. Основные соседи-государства.</w:t>
      </w:r>
    </w:p>
    <w:p w:rsidR="0076455C" w:rsidRDefault="0076455C" w:rsidP="003B11BC">
      <w:pPr>
        <w:contextualSpacing/>
        <w:jc w:val="both"/>
        <w:rPr>
          <w:rFonts w:ascii="Times New Roman" w:hAnsi="Times New Roman" w:cs="Times New Roman"/>
          <w:sz w:val="24"/>
        </w:rPr>
      </w:pPr>
      <w:r>
        <w:rPr>
          <w:rFonts w:ascii="Times New Roman" w:hAnsi="Times New Roman" w:cs="Times New Roman"/>
          <w:b/>
          <w:sz w:val="24"/>
        </w:rPr>
        <w:t>Человек – творец культурных ценностей.</w:t>
      </w:r>
      <w:r>
        <w:rPr>
          <w:rFonts w:ascii="Times New Roman" w:hAnsi="Times New Roman" w:cs="Times New Roman"/>
          <w:sz w:val="24"/>
        </w:rPr>
        <w:t xml:space="preserve"> Летопись – рукописная книга. О первых школах и книгах. Развитие образования. Художественные ремесла Руси. Развитие искусства.</w:t>
      </w:r>
      <w:r w:rsidR="004F0BAD">
        <w:rPr>
          <w:rFonts w:ascii="Times New Roman" w:hAnsi="Times New Roman" w:cs="Times New Roman"/>
          <w:sz w:val="24"/>
        </w:rPr>
        <w:t xml:space="preserve"> Расширение знаний о жизни и творчестве А.С.Пушкина. Творчество отечественных писателей и поэтов, музыкантов: В.А.Жуковский, В.И.Даль, Н.А.Некрасов, Л.Н.Толстой, А.П.Чехов. Архитектура и изобразительное искусство </w:t>
      </w:r>
      <w:r w:rsidR="004F0BAD">
        <w:rPr>
          <w:rFonts w:ascii="Times New Roman" w:hAnsi="Times New Roman" w:cs="Times New Roman"/>
          <w:sz w:val="24"/>
          <w:lang w:val="en-US"/>
        </w:rPr>
        <w:t>XX</w:t>
      </w:r>
      <w:r w:rsidR="004F0BAD">
        <w:rPr>
          <w:rFonts w:ascii="Times New Roman" w:hAnsi="Times New Roman" w:cs="Times New Roman"/>
          <w:sz w:val="24"/>
        </w:rPr>
        <w:t xml:space="preserve"> века. Архитектурные памятники нашего города.</w:t>
      </w:r>
    </w:p>
    <w:p w:rsidR="004F0BAD" w:rsidRDefault="004F0BAD" w:rsidP="003B11BC">
      <w:pPr>
        <w:contextualSpacing/>
        <w:jc w:val="both"/>
        <w:rPr>
          <w:rFonts w:ascii="Times New Roman" w:hAnsi="Times New Roman" w:cs="Times New Roman"/>
          <w:sz w:val="24"/>
        </w:rPr>
      </w:pPr>
      <w:r>
        <w:rPr>
          <w:rFonts w:ascii="Times New Roman" w:hAnsi="Times New Roman" w:cs="Times New Roman"/>
          <w:b/>
          <w:sz w:val="24"/>
        </w:rPr>
        <w:t>Человек – защитник своего Отечества.</w:t>
      </w:r>
      <w:r>
        <w:rPr>
          <w:rFonts w:ascii="Times New Roman" w:hAnsi="Times New Roman" w:cs="Times New Roman"/>
          <w:sz w:val="24"/>
        </w:rPr>
        <w:t xml:space="preserve"> Человек – воин. Почему люди воюют. Борьба славян с половцами. Представление о кочевниках, половцах. Александр Невский и победа над шведскими и немецкими рыцарями. Монгольское иго и борьба русских. Отечественная война 1812 года, победа русских войск на Бородинском поле. Знакомство с литературными произведениями, посвященными этому событию. М.И.Кутузов. Партизанская война 1812 года. Великая Отечественная война, борьба русского народа с фашистскими захватчиками.</w:t>
      </w:r>
    </w:p>
    <w:p w:rsidR="004F0BAD" w:rsidRPr="004F0BAD" w:rsidRDefault="004F0BAD" w:rsidP="003B11BC">
      <w:pPr>
        <w:contextualSpacing/>
        <w:jc w:val="both"/>
        <w:rPr>
          <w:rFonts w:ascii="Times New Roman" w:hAnsi="Times New Roman" w:cs="Times New Roman"/>
          <w:sz w:val="24"/>
        </w:rPr>
      </w:pPr>
      <w:r>
        <w:rPr>
          <w:rFonts w:ascii="Times New Roman" w:hAnsi="Times New Roman" w:cs="Times New Roman"/>
          <w:b/>
          <w:sz w:val="24"/>
        </w:rPr>
        <w:lastRenderedPageBreak/>
        <w:t>Гражданин и государство.</w:t>
      </w:r>
      <w:r>
        <w:rPr>
          <w:rFonts w:ascii="Times New Roman" w:hAnsi="Times New Roman" w:cs="Times New Roman"/>
          <w:sz w:val="24"/>
        </w:rPr>
        <w:t xml:space="preserve"> Права и обязанности граждан России. Государственная символика – герб, флаг, гимн родной страны. Народы, населяющие Россию.</w:t>
      </w:r>
    </w:p>
    <w:p w:rsidR="00EB4CD1" w:rsidRDefault="00EB4CD1" w:rsidP="00EB4CD1">
      <w:pPr>
        <w:contextualSpacing/>
        <w:jc w:val="center"/>
        <w:rPr>
          <w:rFonts w:ascii="Times New Roman" w:hAnsi="Times New Roman" w:cs="Times New Roman"/>
          <w:b/>
          <w:sz w:val="28"/>
        </w:rPr>
      </w:pPr>
      <w:r>
        <w:rPr>
          <w:rFonts w:ascii="Times New Roman" w:hAnsi="Times New Roman" w:cs="Times New Roman"/>
          <w:b/>
          <w:sz w:val="28"/>
        </w:rPr>
        <w:t>Требования к уровню подготов</w:t>
      </w:r>
      <w:r w:rsidR="00B84DBD">
        <w:rPr>
          <w:rFonts w:ascii="Times New Roman" w:hAnsi="Times New Roman" w:cs="Times New Roman"/>
          <w:b/>
          <w:sz w:val="28"/>
        </w:rPr>
        <w:t>ки у</w:t>
      </w:r>
      <w:r w:rsidR="005C214E">
        <w:rPr>
          <w:rFonts w:ascii="Times New Roman" w:hAnsi="Times New Roman" w:cs="Times New Roman"/>
          <w:b/>
          <w:sz w:val="28"/>
        </w:rPr>
        <w:t>чащихся по курсу «Окружающий мир</w:t>
      </w:r>
      <w:r w:rsidR="00B84DBD">
        <w:rPr>
          <w:rFonts w:ascii="Times New Roman" w:hAnsi="Times New Roman" w:cs="Times New Roman"/>
          <w:b/>
          <w:sz w:val="28"/>
        </w:rPr>
        <w:t>»</w:t>
      </w:r>
      <w:r w:rsidR="00862E27">
        <w:rPr>
          <w:rFonts w:ascii="Times New Roman" w:hAnsi="Times New Roman" w:cs="Times New Roman"/>
          <w:b/>
          <w:sz w:val="28"/>
        </w:rPr>
        <w:t xml:space="preserve"> к концу четвертого</w:t>
      </w:r>
      <w:r>
        <w:rPr>
          <w:rFonts w:ascii="Times New Roman" w:hAnsi="Times New Roman" w:cs="Times New Roman"/>
          <w:b/>
          <w:sz w:val="28"/>
        </w:rPr>
        <w:t xml:space="preserve"> года обучения.</w:t>
      </w:r>
    </w:p>
    <w:p w:rsidR="0077494B" w:rsidRDefault="00862E27" w:rsidP="008E3296">
      <w:pPr>
        <w:contextualSpacing/>
        <w:jc w:val="both"/>
        <w:rPr>
          <w:rFonts w:ascii="Times New Roman" w:hAnsi="Times New Roman" w:cs="Times New Roman"/>
          <w:sz w:val="24"/>
        </w:rPr>
      </w:pPr>
      <w:r>
        <w:rPr>
          <w:rFonts w:ascii="Times New Roman" w:hAnsi="Times New Roman" w:cs="Times New Roman"/>
          <w:sz w:val="24"/>
        </w:rPr>
        <w:t xml:space="preserve">    Должны называть (приводить примеры)</w:t>
      </w:r>
      <w:r w:rsidR="008E3296">
        <w:rPr>
          <w:rFonts w:ascii="Times New Roman" w:hAnsi="Times New Roman" w:cs="Times New Roman"/>
          <w:sz w:val="24"/>
        </w:rPr>
        <w:t>:</w:t>
      </w:r>
    </w:p>
    <w:p w:rsidR="00862E27" w:rsidRDefault="00862E27" w:rsidP="00862E27">
      <w:pPr>
        <w:pStyle w:val="a3"/>
        <w:numPr>
          <w:ilvl w:val="0"/>
          <w:numId w:val="28"/>
        </w:numPr>
        <w:jc w:val="both"/>
        <w:rPr>
          <w:rFonts w:ascii="Times New Roman" w:hAnsi="Times New Roman" w:cs="Times New Roman"/>
          <w:sz w:val="24"/>
        </w:rPr>
      </w:pPr>
      <w:r>
        <w:rPr>
          <w:rFonts w:ascii="Times New Roman" w:hAnsi="Times New Roman" w:cs="Times New Roman"/>
          <w:sz w:val="24"/>
        </w:rPr>
        <w:t>признаки живого организма;</w:t>
      </w:r>
    </w:p>
    <w:p w:rsidR="00862E27" w:rsidRDefault="00862E27" w:rsidP="00862E27">
      <w:pPr>
        <w:pStyle w:val="a3"/>
        <w:numPr>
          <w:ilvl w:val="0"/>
          <w:numId w:val="28"/>
        </w:numPr>
        <w:jc w:val="both"/>
        <w:rPr>
          <w:rFonts w:ascii="Times New Roman" w:hAnsi="Times New Roman" w:cs="Times New Roman"/>
          <w:sz w:val="24"/>
        </w:rPr>
      </w:pPr>
      <w:r>
        <w:rPr>
          <w:rFonts w:ascii="Times New Roman" w:hAnsi="Times New Roman" w:cs="Times New Roman"/>
          <w:sz w:val="24"/>
        </w:rPr>
        <w:t>признаки, характерные для человека (в отличие от животных);</w:t>
      </w:r>
    </w:p>
    <w:p w:rsidR="00862E27" w:rsidRDefault="00862E27" w:rsidP="00862E27">
      <w:pPr>
        <w:pStyle w:val="a3"/>
        <w:numPr>
          <w:ilvl w:val="0"/>
          <w:numId w:val="28"/>
        </w:numPr>
        <w:jc w:val="both"/>
        <w:rPr>
          <w:rFonts w:ascii="Times New Roman" w:hAnsi="Times New Roman" w:cs="Times New Roman"/>
          <w:sz w:val="24"/>
        </w:rPr>
      </w:pPr>
      <w:r>
        <w:rPr>
          <w:rFonts w:ascii="Times New Roman" w:hAnsi="Times New Roman" w:cs="Times New Roman"/>
          <w:sz w:val="24"/>
        </w:rPr>
        <w:t>основные органы и системы органов человека и их функции;</w:t>
      </w:r>
    </w:p>
    <w:p w:rsidR="00862E27" w:rsidRDefault="00862E27" w:rsidP="00862E27">
      <w:pPr>
        <w:pStyle w:val="a3"/>
        <w:numPr>
          <w:ilvl w:val="0"/>
          <w:numId w:val="28"/>
        </w:numPr>
        <w:jc w:val="both"/>
        <w:rPr>
          <w:rFonts w:ascii="Times New Roman" w:hAnsi="Times New Roman" w:cs="Times New Roman"/>
          <w:sz w:val="24"/>
        </w:rPr>
      </w:pPr>
      <w:r>
        <w:rPr>
          <w:rFonts w:ascii="Times New Roman" w:hAnsi="Times New Roman" w:cs="Times New Roman"/>
          <w:sz w:val="24"/>
        </w:rPr>
        <w:t>правила здорового образа жизни;</w:t>
      </w:r>
    </w:p>
    <w:p w:rsidR="00862E27" w:rsidRDefault="00862E27" w:rsidP="00862E27">
      <w:pPr>
        <w:pStyle w:val="a3"/>
        <w:numPr>
          <w:ilvl w:val="0"/>
          <w:numId w:val="28"/>
        </w:numPr>
        <w:jc w:val="both"/>
        <w:rPr>
          <w:rFonts w:ascii="Times New Roman" w:hAnsi="Times New Roman" w:cs="Times New Roman"/>
          <w:sz w:val="24"/>
        </w:rPr>
      </w:pPr>
      <w:r>
        <w:rPr>
          <w:rFonts w:ascii="Times New Roman" w:hAnsi="Times New Roman" w:cs="Times New Roman"/>
          <w:sz w:val="24"/>
        </w:rPr>
        <w:t>основных правителей Российского государства (князь, первый царь, первый и последний императоры);</w:t>
      </w:r>
    </w:p>
    <w:p w:rsidR="00862E27" w:rsidRPr="00862E27" w:rsidRDefault="00862E27" w:rsidP="00862E27">
      <w:pPr>
        <w:pStyle w:val="a3"/>
        <w:numPr>
          <w:ilvl w:val="0"/>
          <w:numId w:val="28"/>
        </w:numPr>
        <w:jc w:val="both"/>
        <w:rPr>
          <w:rFonts w:ascii="Times New Roman" w:hAnsi="Times New Roman" w:cs="Times New Roman"/>
          <w:sz w:val="24"/>
        </w:rPr>
      </w:pPr>
      <w:r>
        <w:rPr>
          <w:rFonts w:ascii="Times New Roman" w:hAnsi="Times New Roman" w:cs="Times New Roman"/>
          <w:sz w:val="24"/>
        </w:rPr>
        <w:t>народы, населяющие Россию.</w:t>
      </w:r>
    </w:p>
    <w:p w:rsidR="00E2483B" w:rsidRDefault="00862E27" w:rsidP="00E2483B">
      <w:pPr>
        <w:jc w:val="both"/>
        <w:rPr>
          <w:rFonts w:ascii="Times New Roman" w:hAnsi="Times New Roman" w:cs="Times New Roman"/>
          <w:sz w:val="24"/>
        </w:rPr>
      </w:pPr>
      <w:r>
        <w:rPr>
          <w:rFonts w:ascii="Times New Roman" w:hAnsi="Times New Roman" w:cs="Times New Roman"/>
          <w:sz w:val="24"/>
        </w:rPr>
        <w:t>Различать (соотносить)</w:t>
      </w:r>
      <w:r w:rsidR="00E2483B">
        <w:rPr>
          <w:rFonts w:ascii="Times New Roman" w:hAnsi="Times New Roman" w:cs="Times New Roman"/>
          <w:sz w:val="24"/>
        </w:rPr>
        <w:t>:</w:t>
      </w:r>
    </w:p>
    <w:p w:rsidR="00862E27" w:rsidRDefault="00862E27" w:rsidP="00862E27">
      <w:pPr>
        <w:pStyle w:val="a3"/>
        <w:numPr>
          <w:ilvl w:val="0"/>
          <w:numId w:val="29"/>
        </w:numPr>
        <w:jc w:val="both"/>
        <w:rPr>
          <w:rFonts w:ascii="Times New Roman" w:hAnsi="Times New Roman" w:cs="Times New Roman"/>
          <w:sz w:val="24"/>
        </w:rPr>
      </w:pPr>
      <w:r>
        <w:rPr>
          <w:rFonts w:ascii="Times New Roman" w:hAnsi="Times New Roman" w:cs="Times New Roman"/>
          <w:sz w:val="24"/>
        </w:rPr>
        <w:t>год и век, арабские и римские цифры;</w:t>
      </w:r>
    </w:p>
    <w:p w:rsidR="00862E27" w:rsidRDefault="00862E27" w:rsidP="00862E27">
      <w:pPr>
        <w:pStyle w:val="a3"/>
        <w:numPr>
          <w:ilvl w:val="0"/>
          <w:numId w:val="29"/>
        </w:numPr>
        <w:jc w:val="both"/>
        <w:rPr>
          <w:rFonts w:ascii="Times New Roman" w:hAnsi="Times New Roman" w:cs="Times New Roman"/>
          <w:sz w:val="24"/>
        </w:rPr>
      </w:pPr>
      <w:r>
        <w:rPr>
          <w:rFonts w:ascii="Times New Roman" w:hAnsi="Times New Roman" w:cs="Times New Roman"/>
          <w:sz w:val="24"/>
        </w:rPr>
        <w:t>искусственные тела (изделия) и тела природы;</w:t>
      </w:r>
    </w:p>
    <w:p w:rsidR="00862E27" w:rsidRDefault="00862E27" w:rsidP="00862E27">
      <w:pPr>
        <w:pStyle w:val="a3"/>
        <w:numPr>
          <w:ilvl w:val="0"/>
          <w:numId w:val="29"/>
        </w:numPr>
        <w:jc w:val="both"/>
        <w:rPr>
          <w:rFonts w:ascii="Times New Roman" w:hAnsi="Times New Roman" w:cs="Times New Roman"/>
          <w:sz w:val="24"/>
        </w:rPr>
      </w:pPr>
      <w:r>
        <w:rPr>
          <w:rFonts w:ascii="Times New Roman" w:hAnsi="Times New Roman" w:cs="Times New Roman"/>
          <w:sz w:val="24"/>
        </w:rPr>
        <w:t>полезные и вредные привычки;</w:t>
      </w:r>
    </w:p>
    <w:p w:rsidR="00862E27" w:rsidRDefault="00862E27" w:rsidP="00862E27">
      <w:pPr>
        <w:pStyle w:val="a3"/>
        <w:numPr>
          <w:ilvl w:val="0"/>
          <w:numId w:val="29"/>
        </w:numPr>
        <w:jc w:val="both"/>
        <w:rPr>
          <w:rFonts w:ascii="Times New Roman" w:hAnsi="Times New Roman" w:cs="Times New Roman"/>
          <w:sz w:val="24"/>
        </w:rPr>
      </w:pPr>
      <w:r>
        <w:rPr>
          <w:rFonts w:ascii="Times New Roman" w:hAnsi="Times New Roman" w:cs="Times New Roman"/>
          <w:sz w:val="24"/>
        </w:rPr>
        <w:t>эмоциональные состояния и чувства окружающих (страх, радость и др.);</w:t>
      </w:r>
    </w:p>
    <w:p w:rsidR="00862E27" w:rsidRPr="00862E27" w:rsidRDefault="00862E27" w:rsidP="00862E27">
      <w:pPr>
        <w:pStyle w:val="a3"/>
        <w:numPr>
          <w:ilvl w:val="0"/>
          <w:numId w:val="29"/>
        </w:numPr>
        <w:jc w:val="both"/>
        <w:rPr>
          <w:rFonts w:ascii="Times New Roman" w:hAnsi="Times New Roman" w:cs="Times New Roman"/>
          <w:sz w:val="24"/>
        </w:rPr>
      </w:pPr>
      <w:r>
        <w:rPr>
          <w:rFonts w:ascii="Times New Roman" w:hAnsi="Times New Roman" w:cs="Times New Roman"/>
          <w:sz w:val="24"/>
        </w:rPr>
        <w:t>события, персоналии и их принадлежность конкретной исторической эпохе (Древняя Русь, Московская Русь, Россия, современная Россия).</w:t>
      </w:r>
    </w:p>
    <w:p w:rsidR="00B84DBD" w:rsidRDefault="00862E27" w:rsidP="00862E27">
      <w:pPr>
        <w:jc w:val="both"/>
        <w:rPr>
          <w:rFonts w:ascii="Times New Roman" w:hAnsi="Times New Roman" w:cs="Times New Roman"/>
          <w:sz w:val="24"/>
        </w:rPr>
      </w:pPr>
      <w:r>
        <w:rPr>
          <w:rFonts w:ascii="Times New Roman" w:hAnsi="Times New Roman" w:cs="Times New Roman"/>
          <w:sz w:val="24"/>
        </w:rPr>
        <w:t>Решать задачи в учебных и бытовых ситуациях</w:t>
      </w:r>
      <w:r w:rsidR="00E41D5E">
        <w:rPr>
          <w:rFonts w:ascii="Times New Roman" w:hAnsi="Times New Roman" w:cs="Times New Roman"/>
          <w:sz w:val="24"/>
        </w:rPr>
        <w:t>:</w:t>
      </w:r>
    </w:p>
    <w:p w:rsidR="00862E27" w:rsidRDefault="00862E27" w:rsidP="00862E27">
      <w:pPr>
        <w:pStyle w:val="a3"/>
        <w:numPr>
          <w:ilvl w:val="0"/>
          <w:numId w:val="30"/>
        </w:numPr>
        <w:jc w:val="both"/>
        <w:rPr>
          <w:rFonts w:ascii="Times New Roman" w:hAnsi="Times New Roman" w:cs="Times New Roman"/>
          <w:sz w:val="24"/>
        </w:rPr>
      </w:pPr>
      <w:r>
        <w:rPr>
          <w:rFonts w:ascii="Times New Roman" w:hAnsi="Times New Roman" w:cs="Times New Roman"/>
          <w:sz w:val="24"/>
        </w:rPr>
        <w:t>раскрывать значение нервной, опорно-двигательной, пищеварительной, кровеносной систем, органов человека;</w:t>
      </w:r>
    </w:p>
    <w:p w:rsidR="00862E27" w:rsidRDefault="00862E27" w:rsidP="00862E27">
      <w:pPr>
        <w:pStyle w:val="a3"/>
        <w:numPr>
          <w:ilvl w:val="0"/>
          <w:numId w:val="30"/>
        </w:numPr>
        <w:jc w:val="both"/>
        <w:rPr>
          <w:rFonts w:ascii="Times New Roman" w:hAnsi="Times New Roman" w:cs="Times New Roman"/>
          <w:sz w:val="24"/>
        </w:rPr>
      </w:pPr>
      <w:r>
        <w:rPr>
          <w:rFonts w:ascii="Times New Roman" w:hAnsi="Times New Roman" w:cs="Times New Roman"/>
          <w:sz w:val="24"/>
        </w:rPr>
        <w:t>применять правила здорового образа жизни в самостоятельной повседневной деятельности (уход за зубами, защита органов дыхания, органов чувств, двигател</w:t>
      </w:r>
      <w:r w:rsidR="00CB7EFA">
        <w:rPr>
          <w:rFonts w:ascii="Times New Roman" w:hAnsi="Times New Roman" w:cs="Times New Roman"/>
          <w:sz w:val="24"/>
        </w:rPr>
        <w:t>ьный режим и др.);</w:t>
      </w:r>
    </w:p>
    <w:p w:rsidR="00CB7EFA" w:rsidRDefault="00CB7EFA" w:rsidP="00862E27">
      <w:pPr>
        <w:pStyle w:val="a3"/>
        <w:numPr>
          <w:ilvl w:val="0"/>
          <w:numId w:val="30"/>
        </w:numPr>
        <w:jc w:val="both"/>
        <w:rPr>
          <w:rFonts w:ascii="Times New Roman" w:hAnsi="Times New Roman" w:cs="Times New Roman"/>
          <w:sz w:val="24"/>
        </w:rPr>
      </w:pPr>
      <w:r>
        <w:rPr>
          <w:rFonts w:ascii="Times New Roman" w:hAnsi="Times New Roman" w:cs="Times New Roman"/>
          <w:sz w:val="24"/>
        </w:rPr>
        <w:t>раскрывать причины отдельных событий в жизни страны, причины возникновения войн и даты основных войн в истории России;</w:t>
      </w:r>
    </w:p>
    <w:p w:rsidR="00CB7EFA" w:rsidRDefault="00CB7EFA" w:rsidP="00862E27">
      <w:pPr>
        <w:pStyle w:val="a3"/>
        <w:numPr>
          <w:ilvl w:val="0"/>
          <w:numId w:val="30"/>
        </w:numPr>
        <w:jc w:val="both"/>
        <w:rPr>
          <w:rFonts w:ascii="Times New Roman" w:hAnsi="Times New Roman" w:cs="Times New Roman"/>
          <w:sz w:val="24"/>
        </w:rPr>
      </w:pPr>
      <w:r>
        <w:rPr>
          <w:rFonts w:ascii="Times New Roman" w:hAnsi="Times New Roman" w:cs="Times New Roman"/>
          <w:sz w:val="24"/>
        </w:rPr>
        <w:t>узнавать по тексту, к какому времени относится это событие (в соответствии с программой);</w:t>
      </w:r>
    </w:p>
    <w:p w:rsidR="00CB7EFA" w:rsidRDefault="00CB7EFA" w:rsidP="00862E27">
      <w:pPr>
        <w:pStyle w:val="a3"/>
        <w:numPr>
          <w:ilvl w:val="0"/>
          <w:numId w:val="30"/>
        </w:numPr>
        <w:jc w:val="both"/>
        <w:rPr>
          <w:rFonts w:ascii="Times New Roman" w:hAnsi="Times New Roman" w:cs="Times New Roman"/>
          <w:sz w:val="24"/>
        </w:rPr>
      </w:pPr>
      <w:r>
        <w:rPr>
          <w:rFonts w:ascii="Times New Roman" w:hAnsi="Times New Roman" w:cs="Times New Roman"/>
          <w:sz w:val="24"/>
        </w:rPr>
        <w:t>составлять связный рассказ на следующие темы: «Человек – биологическое существо», «Как быть здоровым», «Как развивать свою память», «Если случилась беда», «Человек отличается от животных», Какими были школа и образование в разные исторические времена», «Родной край»;</w:t>
      </w:r>
    </w:p>
    <w:p w:rsidR="00CB7EFA" w:rsidRDefault="00CB7EFA" w:rsidP="00CB7EFA">
      <w:pPr>
        <w:pStyle w:val="a3"/>
        <w:numPr>
          <w:ilvl w:val="0"/>
          <w:numId w:val="30"/>
        </w:numPr>
        <w:jc w:val="both"/>
        <w:rPr>
          <w:rFonts w:ascii="Times New Roman" w:hAnsi="Times New Roman" w:cs="Times New Roman"/>
          <w:sz w:val="24"/>
        </w:rPr>
      </w:pPr>
      <w:r>
        <w:rPr>
          <w:rFonts w:ascii="Times New Roman" w:hAnsi="Times New Roman" w:cs="Times New Roman"/>
          <w:sz w:val="24"/>
        </w:rPr>
        <w:t>объяснять значение понятий «человек – живой организм», «здоровый образ жизни», «вредные привычки», «государство», «права ребенка»;</w:t>
      </w:r>
    </w:p>
    <w:p w:rsidR="00CB7EFA" w:rsidRDefault="00CB7EFA" w:rsidP="00CB7EFA">
      <w:pPr>
        <w:pStyle w:val="a3"/>
        <w:numPr>
          <w:ilvl w:val="0"/>
          <w:numId w:val="30"/>
        </w:numPr>
        <w:jc w:val="both"/>
        <w:rPr>
          <w:rFonts w:ascii="Times New Roman" w:hAnsi="Times New Roman" w:cs="Times New Roman"/>
          <w:sz w:val="24"/>
        </w:rPr>
      </w:pPr>
      <w:r>
        <w:rPr>
          <w:rFonts w:ascii="Times New Roman" w:hAnsi="Times New Roman" w:cs="Times New Roman"/>
          <w:sz w:val="24"/>
        </w:rPr>
        <w:t xml:space="preserve">в повседневной жизни применять правила нравственного поведения (в отношении </w:t>
      </w:r>
      <w:proofErr w:type="gramStart"/>
      <w:r>
        <w:rPr>
          <w:rFonts w:ascii="Times New Roman" w:hAnsi="Times New Roman" w:cs="Times New Roman"/>
          <w:sz w:val="24"/>
        </w:rPr>
        <w:t>ко</w:t>
      </w:r>
      <w:proofErr w:type="gramEnd"/>
      <w:r>
        <w:rPr>
          <w:rFonts w:ascii="Times New Roman" w:hAnsi="Times New Roman" w:cs="Times New Roman"/>
          <w:sz w:val="24"/>
        </w:rPr>
        <w:t xml:space="preserve"> взрослым, детям, знакомым, незнакомым);</w:t>
      </w:r>
    </w:p>
    <w:p w:rsidR="00CB7EFA" w:rsidRPr="00CB7EFA" w:rsidRDefault="00CB7EFA" w:rsidP="00CB7EFA">
      <w:pPr>
        <w:pStyle w:val="a3"/>
        <w:numPr>
          <w:ilvl w:val="0"/>
          <w:numId w:val="30"/>
        </w:numPr>
        <w:jc w:val="both"/>
        <w:rPr>
          <w:rFonts w:ascii="Times New Roman" w:hAnsi="Times New Roman" w:cs="Times New Roman"/>
          <w:sz w:val="24"/>
        </w:rPr>
      </w:pPr>
      <w:r>
        <w:rPr>
          <w:rFonts w:ascii="Times New Roman" w:hAnsi="Times New Roman" w:cs="Times New Roman"/>
          <w:sz w:val="24"/>
        </w:rPr>
        <w:t>работать с географической и исторической картой; выполнять задания по контурной карте, представленные в рабочей тетради.</w:t>
      </w:r>
    </w:p>
    <w:p w:rsidR="00CB7EFA" w:rsidRPr="00CB7EFA" w:rsidRDefault="00CB7EFA" w:rsidP="00CB7EFA">
      <w:pPr>
        <w:jc w:val="both"/>
        <w:rPr>
          <w:rFonts w:ascii="Times New Roman" w:hAnsi="Times New Roman" w:cs="Times New Roman"/>
          <w:sz w:val="24"/>
        </w:rPr>
      </w:pPr>
    </w:p>
    <w:p w:rsidR="009D7730" w:rsidRDefault="009D7730" w:rsidP="009D7730">
      <w:pPr>
        <w:jc w:val="both"/>
        <w:rPr>
          <w:rFonts w:ascii="Times New Roman" w:hAnsi="Times New Roman" w:cs="Times New Roman"/>
          <w:b/>
          <w:sz w:val="24"/>
        </w:rPr>
      </w:pPr>
      <w:r>
        <w:rPr>
          <w:rFonts w:ascii="Times New Roman" w:hAnsi="Times New Roman" w:cs="Times New Roman"/>
          <w:b/>
          <w:sz w:val="24"/>
        </w:rPr>
        <w:lastRenderedPageBreak/>
        <w:t xml:space="preserve">     Формы контроля знаний, умений и навыков.</w:t>
      </w:r>
    </w:p>
    <w:p w:rsidR="009D7730" w:rsidRDefault="009D7730" w:rsidP="009D7730">
      <w:pPr>
        <w:jc w:val="both"/>
        <w:rPr>
          <w:rFonts w:ascii="Times New Roman" w:hAnsi="Times New Roman" w:cs="Times New Roman"/>
          <w:sz w:val="24"/>
        </w:rPr>
      </w:pPr>
      <w:r>
        <w:rPr>
          <w:rFonts w:ascii="Times New Roman" w:hAnsi="Times New Roman" w:cs="Times New Roman"/>
          <w:sz w:val="24"/>
        </w:rPr>
        <w:t xml:space="preserve">     Критерии оценки устных индивидуальных и фронтальных ответов:</w:t>
      </w:r>
    </w:p>
    <w:p w:rsidR="009D7730" w:rsidRDefault="00AD7FCB" w:rsidP="009D7730">
      <w:pPr>
        <w:pStyle w:val="a3"/>
        <w:numPr>
          <w:ilvl w:val="0"/>
          <w:numId w:val="7"/>
        </w:numPr>
        <w:ind w:left="714" w:hanging="357"/>
        <w:jc w:val="both"/>
        <w:rPr>
          <w:rFonts w:ascii="Times New Roman" w:hAnsi="Times New Roman" w:cs="Times New Roman"/>
          <w:sz w:val="24"/>
        </w:rPr>
      </w:pPr>
      <w:r>
        <w:rPr>
          <w:rFonts w:ascii="Times New Roman" w:hAnsi="Times New Roman" w:cs="Times New Roman"/>
          <w:sz w:val="24"/>
        </w:rPr>
        <w:t>активность участия;</w:t>
      </w:r>
    </w:p>
    <w:p w:rsidR="00AD7FCB" w:rsidRDefault="00AD7FCB" w:rsidP="009D7730">
      <w:pPr>
        <w:pStyle w:val="a3"/>
        <w:numPr>
          <w:ilvl w:val="0"/>
          <w:numId w:val="7"/>
        </w:numPr>
        <w:ind w:left="714" w:hanging="357"/>
        <w:jc w:val="both"/>
        <w:rPr>
          <w:rFonts w:ascii="Times New Roman" w:hAnsi="Times New Roman" w:cs="Times New Roman"/>
          <w:sz w:val="24"/>
        </w:rPr>
      </w:pPr>
      <w:r>
        <w:rPr>
          <w:rFonts w:ascii="Times New Roman" w:hAnsi="Times New Roman" w:cs="Times New Roman"/>
          <w:sz w:val="24"/>
        </w:rPr>
        <w:t>умение собеседника прочувствовать суть вопроса;</w:t>
      </w:r>
    </w:p>
    <w:p w:rsidR="00AD7FCB" w:rsidRDefault="00AD7FCB" w:rsidP="009D7730">
      <w:pPr>
        <w:pStyle w:val="a3"/>
        <w:numPr>
          <w:ilvl w:val="0"/>
          <w:numId w:val="7"/>
        </w:numPr>
        <w:ind w:left="714" w:hanging="357"/>
        <w:jc w:val="both"/>
        <w:rPr>
          <w:rFonts w:ascii="Times New Roman" w:hAnsi="Times New Roman" w:cs="Times New Roman"/>
          <w:sz w:val="24"/>
        </w:rPr>
      </w:pPr>
      <w:r>
        <w:rPr>
          <w:rFonts w:ascii="Times New Roman" w:hAnsi="Times New Roman" w:cs="Times New Roman"/>
          <w:sz w:val="24"/>
        </w:rPr>
        <w:t xml:space="preserve"> развернутость</w:t>
      </w:r>
      <w:r w:rsidR="007E78D6">
        <w:rPr>
          <w:rFonts w:ascii="Times New Roman" w:hAnsi="Times New Roman" w:cs="Times New Roman"/>
          <w:sz w:val="24"/>
        </w:rPr>
        <w:t xml:space="preserve"> ответов</w:t>
      </w:r>
      <w:r>
        <w:rPr>
          <w:rFonts w:ascii="Times New Roman" w:hAnsi="Times New Roman" w:cs="Times New Roman"/>
          <w:sz w:val="24"/>
        </w:rPr>
        <w:t>, образность, аргументированность;</w:t>
      </w:r>
    </w:p>
    <w:p w:rsidR="00AD7FCB" w:rsidRDefault="007E78D6" w:rsidP="009D7730">
      <w:pPr>
        <w:pStyle w:val="a3"/>
        <w:numPr>
          <w:ilvl w:val="0"/>
          <w:numId w:val="7"/>
        </w:numPr>
        <w:ind w:left="714" w:hanging="357"/>
        <w:jc w:val="both"/>
        <w:rPr>
          <w:rFonts w:ascii="Times New Roman" w:hAnsi="Times New Roman" w:cs="Times New Roman"/>
          <w:sz w:val="24"/>
        </w:rPr>
      </w:pPr>
      <w:r>
        <w:rPr>
          <w:rFonts w:ascii="Times New Roman" w:hAnsi="Times New Roman" w:cs="Times New Roman"/>
          <w:sz w:val="24"/>
        </w:rPr>
        <w:t>передача</w:t>
      </w:r>
      <w:r w:rsidR="00CB7EFA">
        <w:rPr>
          <w:rFonts w:ascii="Times New Roman" w:hAnsi="Times New Roman" w:cs="Times New Roman"/>
          <w:sz w:val="24"/>
        </w:rPr>
        <w:t xml:space="preserve"> своих впечатлений об окружающем</w:t>
      </w:r>
      <w:r>
        <w:rPr>
          <w:rFonts w:ascii="Times New Roman" w:hAnsi="Times New Roman" w:cs="Times New Roman"/>
          <w:sz w:val="24"/>
        </w:rPr>
        <w:t xml:space="preserve"> мире;</w:t>
      </w:r>
    </w:p>
    <w:p w:rsidR="0077494B" w:rsidRDefault="0077494B" w:rsidP="009D7730">
      <w:pPr>
        <w:pStyle w:val="a3"/>
        <w:numPr>
          <w:ilvl w:val="0"/>
          <w:numId w:val="7"/>
        </w:numPr>
        <w:ind w:left="714" w:hanging="357"/>
        <w:jc w:val="both"/>
        <w:rPr>
          <w:rFonts w:ascii="Times New Roman" w:hAnsi="Times New Roman" w:cs="Times New Roman"/>
          <w:sz w:val="24"/>
        </w:rPr>
      </w:pPr>
      <w:r>
        <w:rPr>
          <w:rFonts w:ascii="Times New Roman" w:hAnsi="Times New Roman" w:cs="Times New Roman"/>
          <w:sz w:val="24"/>
        </w:rPr>
        <w:t>знание практического материала и теоретического.</w:t>
      </w:r>
    </w:p>
    <w:p w:rsidR="00AD7FCB" w:rsidRDefault="00AD7FCB" w:rsidP="00120E31">
      <w:pPr>
        <w:pStyle w:val="a3"/>
        <w:ind w:left="714"/>
        <w:jc w:val="both"/>
        <w:rPr>
          <w:rFonts w:ascii="Times New Roman" w:hAnsi="Times New Roman" w:cs="Times New Roman"/>
          <w:sz w:val="24"/>
        </w:rPr>
      </w:pPr>
    </w:p>
    <w:p w:rsidR="00AD7FCB" w:rsidRPr="00120E31" w:rsidRDefault="00120E31" w:rsidP="00120E31">
      <w:pPr>
        <w:jc w:val="both"/>
        <w:rPr>
          <w:rFonts w:ascii="Times New Roman" w:hAnsi="Times New Roman" w:cs="Times New Roman"/>
          <w:sz w:val="24"/>
        </w:rPr>
      </w:pPr>
      <w:r>
        <w:rPr>
          <w:rFonts w:ascii="Times New Roman" w:hAnsi="Times New Roman" w:cs="Times New Roman"/>
          <w:sz w:val="24"/>
        </w:rPr>
        <w:t xml:space="preserve">     </w:t>
      </w:r>
    </w:p>
    <w:p w:rsidR="00AD7FCB" w:rsidRDefault="00120E31" w:rsidP="00AD7FCB">
      <w:pPr>
        <w:jc w:val="both"/>
        <w:rPr>
          <w:rFonts w:ascii="Times New Roman" w:hAnsi="Times New Roman" w:cs="Times New Roman"/>
          <w:sz w:val="24"/>
        </w:rPr>
      </w:pPr>
      <w:r>
        <w:rPr>
          <w:rFonts w:ascii="Times New Roman" w:hAnsi="Times New Roman" w:cs="Times New Roman"/>
          <w:sz w:val="24"/>
        </w:rPr>
        <w:t xml:space="preserve">     </w:t>
      </w:r>
      <w:r w:rsidR="00AD7FCB">
        <w:rPr>
          <w:rFonts w:ascii="Times New Roman" w:hAnsi="Times New Roman" w:cs="Times New Roman"/>
          <w:sz w:val="24"/>
        </w:rPr>
        <w:t>Формы контроля уровня обученности:</w:t>
      </w:r>
    </w:p>
    <w:p w:rsidR="00AD7FCB" w:rsidRPr="007E78D6" w:rsidRDefault="00D27CC8" w:rsidP="00D27CC8">
      <w:pPr>
        <w:pStyle w:val="a3"/>
        <w:numPr>
          <w:ilvl w:val="0"/>
          <w:numId w:val="20"/>
        </w:numPr>
        <w:jc w:val="both"/>
        <w:rPr>
          <w:rFonts w:ascii="Times New Roman" w:hAnsi="Times New Roman" w:cs="Times New Roman"/>
          <w:sz w:val="24"/>
          <w:lang w:val="en-US"/>
        </w:rPr>
      </w:pPr>
      <w:r>
        <w:rPr>
          <w:rFonts w:ascii="Times New Roman" w:hAnsi="Times New Roman" w:cs="Times New Roman"/>
          <w:sz w:val="24"/>
        </w:rPr>
        <w:t>тесты;</w:t>
      </w:r>
    </w:p>
    <w:p w:rsidR="007E78D6" w:rsidRPr="007E78D6" w:rsidRDefault="007E78D6" w:rsidP="00D27CC8">
      <w:pPr>
        <w:pStyle w:val="a3"/>
        <w:numPr>
          <w:ilvl w:val="0"/>
          <w:numId w:val="20"/>
        </w:numPr>
        <w:jc w:val="both"/>
        <w:rPr>
          <w:rFonts w:ascii="Times New Roman" w:hAnsi="Times New Roman" w:cs="Times New Roman"/>
          <w:sz w:val="24"/>
          <w:lang w:val="en-US"/>
        </w:rPr>
      </w:pPr>
      <w:r>
        <w:rPr>
          <w:rFonts w:ascii="Times New Roman" w:hAnsi="Times New Roman" w:cs="Times New Roman"/>
          <w:sz w:val="24"/>
        </w:rPr>
        <w:t>викторины;</w:t>
      </w:r>
    </w:p>
    <w:p w:rsidR="007E78D6" w:rsidRPr="007E78D6" w:rsidRDefault="00077218" w:rsidP="00D27CC8">
      <w:pPr>
        <w:pStyle w:val="a3"/>
        <w:numPr>
          <w:ilvl w:val="0"/>
          <w:numId w:val="20"/>
        </w:numPr>
        <w:jc w:val="both"/>
        <w:rPr>
          <w:rFonts w:ascii="Times New Roman" w:hAnsi="Times New Roman" w:cs="Times New Roman"/>
          <w:sz w:val="24"/>
          <w:lang w:val="en-US"/>
        </w:rPr>
      </w:pPr>
      <w:r>
        <w:rPr>
          <w:rFonts w:ascii="Times New Roman" w:hAnsi="Times New Roman" w:cs="Times New Roman"/>
          <w:sz w:val="24"/>
        </w:rPr>
        <w:t>проверочные работы</w:t>
      </w:r>
      <w:r w:rsidR="007E78D6">
        <w:rPr>
          <w:rFonts w:ascii="Times New Roman" w:hAnsi="Times New Roman" w:cs="Times New Roman"/>
          <w:sz w:val="24"/>
        </w:rPr>
        <w:t>;</w:t>
      </w:r>
    </w:p>
    <w:p w:rsidR="007E78D6" w:rsidRPr="00D27CC8" w:rsidRDefault="007E78D6" w:rsidP="00D27CC8">
      <w:pPr>
        <w:pStyle w:val="a3"/>
        <w:numPr>
          <w:ilvl w:val="0"/>
          <w:numId w:val="20"/>
        </w:numPr>
        <w:jc w:val="both"/>
        <w:rPr>
          <w:rFonts w:ascii="Times New Roman" w:hAnsi="Times New Roman" w:cs="Times New Roman"/>
          <w:sz w:val="24"/>
          <w:lang w:val="en-US"/>
        </w:rPr>
      </w:pPr>
      <w:r>
        <w:rPr>
          <w:rFonts w:ascii="Times New Roman" w:hAnsi="Times New Roman" w:cs="Times New Roman"/>
          <w:sz w:val="24"/>
        </w:rPr>
        <w:t>практические работы;</w:t>
      </w:r>
    </w:p>
    <w:p w:rsidR="00097E0F" w:rsidRDefault="00097E0F" w:rsidP="00097E0F">
      <w:pPr>
        <w:pStyle w:val="a3"/>
        <w:numPr>
          <w:ilvl w:val="0"/>
          <w:numId w:val="9"/>
        </w:numPr>
        <w:jc w:val="both"/>
        <w:rPr>
          <w:rFonts w:ascii="Times New Roman" w:hAnsi="Times New Roman" w:cs="Times New Roman"/>
          <w:sz w:val="24"/>
        </w:rPr>
      </w:pPr>
      <w:r>
        <w:rPr>
          <w:rFonts w:ascii="Times New Roman" w:hAnsi="Times New Roman" w:cs="Times New Roman"/>
          <w:sz w:val="24"/>
        </w:rPr>
        <w:t>тематический контроль;</w:t>
      </w:r>
    </w:p>
    <w:p w:rsidR="00097E0F" w:rsidRDefault="00097E0F" w:rsidP="00097E0F">
      <w:pPr>
        <w:pStyle w:val="a3"/>
        <w:numPr>
          <w:ilvl w:val="0"/>
          <w:numId w:val="9"/>
        </w:numPr>
        <w:jc w:val="both"/>
        <w:rPr>
          <w:rFonts w:ascii="Times New Roman" w:hAnsi="Times New Roman" w:cs="Times New Roman"/>
          <w:sz w:val="24"/>
        </w:rPr>
      </w:pPr>
      <w:r>
        <w:rPr>
          <w:rFonts w:ascii="Times New Roman" w:hAnsi="Times New Roman" w:cs="Times New Roman"/>
          <w:sz w:val="24"/>
        </w:rPr>
        <w:t>фронтальный опрос;</w:t>
      </w:r>
    </w:p>
    <w:p w:rsidR="00097E0F" w:rsidRDefault="00097E0F" w:rsidP="007E78D6">
      <w:pPr>
        <w:pStyle w:val="a3"/>
        <w:numPr>
          <w:ilvl w:val="0"/>
          <w:numId w:val="9"/>
        </w:numPr>
        <w:jc w:val="both"/>
        <w:rPr>
          <w:rFonts w:ascii="Times New Roman" w:hAnsi="Times New Roman" w:cs="Times New Roman"/>
          <w:sz w:val="24"/>
        </w:rPr>
      </w:pPr>
      <w:r>
        <w:rPr>
          <w:rFonts w:ascii="Times New Roman" w:hAnsi="Times New Roman" w:cs="Times New Roman"/>
          <w:sz w:val="24"/>
        </w:rPr>
        <w:t>индивидуальный опрос</w:t>
      </w:r>
      <w:r w:rsidR="00077218">
        <w:rPr>
          <w:rFonts w:ascii="Times New Roman" w:hAnsi="Times New Roman" w:cs="Times New Roman"/>
          <w:sz w:val="24"/>
        </w:rPr>
        <w:t>;</w:t>
      </w:r>
    </w:p>
    <w:p w:rsidR="00077218" w:rsidRPr="007E78D6" w:rsidRDefault="00077218" w:rsidP="007E78D6">
      <w:pPr>
        <w:pStyle w:val="a3"/>
        <w:numPr>
          <w:ilvl w:val="0"/>
          <w:numId w:val="9"/>
        </w:numPr>
        <w:jc w:val="both"/>
        <w:rPr>
          <w:rFonts w:ascii="Times New Roman" w:hAnsi="Times New Roman" w:cs="Times New Roman"/>
          <w:sz w:val="24"/>
        </w:rPr>
      </w:pPr>
      <w:r>
        <w:rPr>
          <w:rFonts w:ascii="Times New Roman" w:hAnsi="Times New Roman" w:cs="Times New Roman"/>
          <w:sz w:val="24"/>
        </w:rPr>
        <w:t>итоговый контроль.</w:t>
      </w:r>
    </w:p>
    <w:p w:rsidR="00AD7FCB" w:rsidRPr="00AD7FCB" w:rsidRDefault="00AD7FCB" w:rsidP="00AD7FCB">
      <w:pPr>
        <w:pStyle w:val="a3"/>
        <w:jc w:val="both"/>
        <w:rPr>
          <w:rFonts w:ascii="Times New Roman" w:hAnsi="Times New Roman" w:cs="Times New Roman"/>
          <w:sz w:val="24"/>
        </w:rPr>
      </w:pPr>
    </w:p>
    <w:p w:rsidR="00C60E51" w:rsidRDefault="00C60E51" w:rsidP="00C60E51">
      <w:pPr>
        <w:pStyle w:val="a3"/>
        <w:jc w:val="center"/>
        <w:rPr>
          <w:rFonts w:ascii="Times New Roman" w:hAnsi="Times New Roman" w:cs="Times New Roman"/>
          <w:b/>
          <w:sz w:val="28"/>
        </w:rPr>
      </w:pPr>
    </w:p>
    <w:p w:rsidR="008E2A8E" w:rsidRDefault="00C60E51" w:rsidP="007E78D6">
      <w:pPr>
        <w:pStyle w:val="a3"/>
        <w:jc w:val="center"/>
        <w:rPr>
          <w:rFonts w:ascii="Times New Roman" w:hAnsi="Times New Roman" w:cs="Times New Roman"/>
          <w:b/>
          <w:sz w:val="28"/>
        </w:rPr>
      </w:pPr>
      <w:r>
        <w:rPr>
          <w:rFonts w:ascii="Times New Roman" w:hAnsi="Times New Roman" w:cs="Times New Roman"/>
          <w:b/>
          <w:sz w:val="28"/>
        </w:rPr>
        <w:t>Перечень учебно-методического обеспечения</w:t>
      </w:r>
      <w:r w:rsidR="007E78D6">
        <w:rPr>
          <w:rFonts w:ascii="Times New Roman" w:hAnsi="Times New Roman" w:cs="Times New Roman"/>
          <w:b/>
          <w:sz w:val="28"/>
        </w:rPr>
        <w:t>.</w:t>
      </w:r>
    </w:p>
    <w:p w:rsidR="000E7E7E" w:rsidRDefault="000E7E7E" w:rsidP="000E7E7E">
      <w:pPr>
        <w:pStyle w:val="a3"/>
        <w:numPr>
          <w:ilvl w:val="0"/>
          <w:numId w:val="32"/>
        </w:numPr>
        <w:jc w:val="both"/>
        <w:rPr>
          <w:rFonts w:ascii="Times New Roman" w:hAnsi="Times New Roman" w:cs="Times New Roman"/>
          <w:sz w:val="24"/>
        </w:rPr>
      </w:pPr>
      <w:r>
        <w:rPr>
          <w:rFonts w:ascii="Times New Roman" w:hAnsi="Times New Roman" w:cs="Times New Roman"/>
          <w:sz w:val="24"/>
        </w:rPr>
        <w:t xml:space="preserve">Виноградова Н.Ф., Калинова Г.С. Окружающий мир: 4 класс: Учебник для учащихся общеобразовательных </w:t>
      </w:r>
      <w:proofErr w:type="spellStart"/>
      <w:r>
        <w:rPr>
          <w:rFonts w:ascii="Times New Roman" w:hAnsi="Times New Roman" w:cs="Times New Roman"/>
          <w:sz w:val="24"/>
        </w:rPr>
        <w:t>учреждений</w:t>
      </w:r>
      <w:proofErr w:type="gramStart"/>
      <w:r>
        <w:rPr>
          <w:rFonts w:ascii="Times New Roman" w:hAnsi="Times New Roman" w:cs="Times New Roman"/>
          <w:sz w:val="24"/>
        </w:rPr>
        <w:t>.-</w:t>
      </w:r>
      <w:proofErr w:type="gramEnd"/>
      <w:r>
        <w:rPr>
          <w:rFonts w:ascii="Times New Roman" w:hAnsi="Times New Roman" w:cs="Times New Roman"/>
          <w:sz w:val="24"/>
        </w:rPr>
        <w:t>М</w:t>
      </w:r>
      <w:proofErr w:type="spellEnd"/>
      <w:r>
        <w:rPr>
          <w:rFonts w:ascii="Times New Roman" w:hAnsi="Times New Roman" w:cs="Times New Roman"/>
          <w:sz w:val="24"/>
        </w:rPr>
        <w:t xml:space="preserve">.: </w:t>
      </w:r>
      <w:proofErr w:type="spellStart"/>
      <w:r>
        <w:rPr>
          <w:rFonts w:ascii="Times New Roman" w:hAnsi="Times New Roman" w:cs="Times New Roman"/>
          <w:sz w:val="24"/>
        </w:rPr>
        <w:t>Вентана-Граф</w:t>
      </w:r>
      <w:proofErr w:type="spellEnd"/>
      <w:r>
        <w:rPr>
          <w:rFonts w:ascii="Times New Roman" w:hAnsi="Times New Roman" w:cs="Times New Roman"/>
          <w:sz w:val="24"/>
        </w:rPr>
        <w:t>, (Начальная школа ХХ</w:t>
      </w:r>
      <w:r>
        <w:rPr>
          <w:rFonts w:ascii="Times New Roman" w:hAnsi="Times New Roman" w:cs="Times New Roman"/>
          <w:sz w:val="24"/>
          <w:lang w:val="en-US"/>
        </w:rPr>
        <w:t>I</w:t>
      </w:r>
      <w:r>
        <w:rPr>
          <w:rFonts w:ascii="Times New Roman" w:hAnsi="Times New Roman" w:cs="Times New Roman"/>
          <w:sz w:val="24"/>
        </w:rPr>
        <w:t xml:space="preserve"> века)</w:t>
      </w:r>
    </w:p>
    <w:p w:rsidR="000E7E7E" w:rsidRDefault="000E7E7E" w:rsidP="000E7E7E">
      <w:pPr>
        <w:pStyle w:val="a3"/>
        <w:numPr>
          <w:ilvl w:val="0"/>
          <w:numId w:val="32"/>
        </w:numPr>
        <w:jc w:val="both"/>
        <w:rPr>
          <w:rFonts w:ascii="Times New Roman" w:hAnsi="Times New Roman" w:cs="Times New Roman"/>
          <w:sz w:val="24"/>
        </w:rPr>
      </w:pPr>
      <w:r>
        <w:rPr>
          <w:rFonts w:ascii="Times New Roman" w:hAnsi="Times New Roman" w:cs="Times New Roman"/>
          <w:sz w:val="24"/>
        </w:rPr>
        <w:t xml:space="preserve">Виноградова Н.Ф., Калинова Г.С. Учимся познавать мир: 4 класс: Рабочая тетрадь №1, №2 общеобразовательных учреждений. – М.: </w:t>
      </w:r>
      <w:proofErr w:type="spellStart"/>
      <w:r>
        <w:rPr>
          <w:rFonts w:ascii="Times New Roman" w:hAnsi="Times New Roman" w:cs="Times New Roman"/>
          <w:sz w:val="24"/>
        </w:rPr>
        <w:t>Вентана-Граф</w:t>
      </w:r>
      <w:proofErr w:type="spellEnd"/>
      <w:r>
        <w:rPr>
          <w:rFonts w:ascii="Times New Roman" w:hAnsi="Times New Roman" w:cs="Times New Roman"/>
          <w:sz w:val="24"/>
        </w:rPr>
        <w:t xml:space="preserve">, 2011. (Начальная школа </w:t>
      </w:r>
      <w:r>
        <w:rPr>
          <w:rFonts w:ascii="Times New Roman" w:hAnsi="Times New Roman" w:cs="Times New Roman"/>
          <w:sz w:val="24"/>
          <w:lang w:val="en-US"/>
        </w:rPr>
        <w:t>XXI</w:t>
      </w:r>
      <w:r>
        <w:rPr>
          <w:rFonts w:ascii="Times New Roman" w:hAnsi="Times New Roman" w:cs="Times New Roman"/>
          <w:sz w:val="24"/>
        </w:rPr>
        <w:t xml:space="preserve"> века)</w:t>
      </w:r>
    </w:p>
    <w:p w:rsidR="000E7E7E" w:rsidRPr="00794F81" w:rsidRDefault="000E7E7E" w:rsidP="000E7E7E">
      <w:pPr>
        <w:pStyle w:val="a3"/>
        <w:numPr>
          <w:ilvl w:val="0"/>
          <w:numId w:val="32"/>
        </w:numPr>
        <w:jc w:val="both"/>
        <w:rPr>
          <w:rFonts w:ascii="Times New Roman" w:hAnsi="Times New Roman" w:cs="Times New Roman"/>
          <w:sz w:val="24"/>
        </w:rPr>
      </w:pPr>
      <w:r>
        <w:rPr>
          <w:rFonts w:ascii="Times New Roman" w:hAnsi="Times New Roman" w:cs="Times New Roman"/>
          <w:sz w:val="24"/>
        </w:rPr>
        <w:t xml:space="preserve">Виноградова Н.Ф. Окружающий мир: Методика обучения: 1-4 классы. – М.: </w:t>
      </w:r>
      <w:proofErr w:type="spellStart"/>
      <w:r>
        <w:rPr>
          <w:rFonts w:ascii="Times New Roman" w:hAnsi="Times New Roman" w:cs="Times New Roman"/>
          <w:sz w:val="24"/>
        </w:rPr>
        <w:t>Вентана-Граф</w:t>
      </w:r>
      <w:proofErr w:type="spellEnd"/>
      <w:r>
        <w:rPr>
          <w:rFonts w:ascii="Times New Roman" w:hAnsi="Times New Roman" w:cs="Times New Roman"/>
          <w:sz w:val="24"/>
        </w:rPr>
        <w:t>, 2006.</w:t>
      </w:r>
    </w:p>
    <w:p w:rsidR="00794F81" w:rsidRDefault="00794F81" w:rsidP="00794F81">
      <w:pPr>
        <w:jc w:val="both"/>
        <w:rPr>
          <w:rFonts w:ascii="Times New Roman" w:hAnsi="Times New Roman" w:cs="Times New Roman"/>
          <w:sz w:val="24"/>
          <w:lang w:val="en-US"/>
        </w:rPr>
      </w:pPr>
    </w:p>
    <w:p w:rsidR="00794F81" w:rsidRDefault="00794F81" w:rsidP="00794F81">
      <w:pPr>
        <w:jc w:val="both"/>
        <w:rPr>
          <w:rFonts w:ascii="Times New Roman" w:hAnsi="Times New Roman" w:cs="Times New Roman"/>
          <w:sz w:val="24"/>
          <w:lang w:val="en-US"/>
        </w:rPr>
      </w:pPr>
    </w:p>
    <w:p w:rsidR="00794F81" w:rsidRDefault="00794F81" w:rsidP="00794F81">
      <w:pPr>
        <w:jc w:val="both"/>
        <w:rPr>
          <w:rFonts w:ascii="Times New Roman" w:hAnsi="Times New Roman" w:cs="Times New Roman"/>
          <w:sz w:val="24"/>
          <w:lang w:val="en-US"/>
        </w:rPr>
      </w:pPr>
    </w:p>
    <w:p w:rsidR="00794F81" w:rsidRDefault="00794F81" w:rsidP="00794F81">
      <w:pPr>
        <w:jc w:val="both"/>
        <w:rPr>
          <w:rFonts w:ascii="Times New Roman" w:hAnsi="Times New Roman" w:cs="Times New Roman"/>
          <w:sz w:val="24"/>
          <w:lang w:val="en-US"/>
        </w:rPr>
      </w:pPr>
    </w:p>
    <w:p w:rsidR="00794F81" w:rsidRDefault="00794F81" w:rsidP="00794F81">
      <w:pPr>
        <w:jc w:val="both"/>
        <w:rPr>
          <w:rFonts w:ascii="Times New Roman" w:hAnsi="Times New Roman" w:cs="Times New Roman"/>
          <w:sz w:val="24"/>
          <w:lang w:val="en-US"/>
        </w:rPr>
      </w:pPr>
    </w:p>
    <w:p w:rsidR="00794F81" w:rsidRDefault="00794F81" w:rsidP="00794F81">
      <w:pPr>
        <w:jc w:val="both"/>
        <w:rPr>
          <w:rFonts w:ascii="Times New Roman" w:hAnsi="Times New Roman" w:cs="Times New Roman"/>
          <w:sz w:val="24"/>
          <w:lang w:val="en-US"/>
        </w:rPr>
      </w:pPr>
    </w:p>
    <w:p w:rsidR="00794F81" w:rsidRDefault="00794F81" w:rsidP="00794F81">
      <w:pPr>
        <w:jc w:val="both"/>
        <w:rPr>
          <w:rFonts w:ascii="Times New Roman" w:hAnsi="Times New Roman" w:cs="Times New Roman"/>
          <w:sz w:val="24"/>
          <w:lang w:val="en-US"/>
        </w:rPr>
      </w:pPr>
    </w:p>
    <w:p w:rsidR="00794F81" w:rsidRDefault="00794F81" w:rsidP="00794F81">
      <w:pPr>
        <w:jc w:val="both"/>
        <w:rPr>
          <w:rFonts w:ascii="Times New Roman" w:hAnsi="Times New Roman" w:cs="Times New Roman"/>
          <w:sz w:val="24"/>
          <w:lang w:val="en-US"/>
        </w:rPr>
      </w:pPr>
    </w:p>
    <w:p w:rsidR="00794F81" w:rsidRDefault="00794F81" w:rsidP="00794F81">
      <w:pPr>
        <w:jc w:val="center"/>
        <w:rPr>
          <w:rFonts w:ascii="Times New Roman" w:hAnsi="Times New Roman" w:cs="Times New Roman"/>
          <w:sz w:val="24"/>
        </w:rPr>
      </w:pPr>
      <w:r>
        <w:rPr>
          <w:rFonts w:ascii="Times New Roman" w:hAnsi="Times New Roman" w:cs="Times New Roman"/>
          <w:b/>
          <w:sz w:val="28"/>
        </w:rPr>
        <w:lastRenderedPageBreak/>
        <w:t>Календарно-тематическое планирование</w:t>
      </w:r>
    </w:p>
    <w:tbl>
      <w:tblPr>
        <w:tblStyle w:val="a4"/>
        <w:tblW w:w="0" w:type="auto"/>
        <w:tblLook w:val="04A0"/>
      </w:tblPr>
      <w:tblGrid>
        <w:gridCol w:w="747"/>
        <w:gridCol w:w="3115"/>
        <w:gridCol w:w="1499"/>
        <w:gridCol w:w="2021"/>
        <w:gridCol w:w="1076"/>
        <w:gridCol w:w="1148"/>
      </w:tblGrid>
      <w:tr w:rsidR="00794F81" w:rsidTr="00581647">
        <w:tc>
          <w:tcPr>
            <w:tcW w:w="747" w:type="dxa"/>
          </w:tcPr>
          <w:p w:rsidR="00794F81" w:rsidRPr="00FA1DF9" w:rsidRDefault="00794F81" w:rsidP="00581647">
            <w:pPr>
              <w:jc w:val="center"/>
              <w:rPr>
                <w:rFonts w:ascii="Times New Roman" w:hAnsi="Times New Roman" w:cs="Times New Roman"/>
                <w:b/>
                <w:sz w:val="24"/>
              </w:rPr>
            </w:pPr>
            <w:r>
              <w:rPr>
                <w:rFonts w:ascii="Times New Roman" w:hAnsi="Times New Roman" w:cs="Times New Roman"/>
                <w:b/>
                <w:sz w:val="24"/>
              </w:rPr>
              <w:t xml:space="preserve">№ </w:t>
            </w:r>
            <w:proofErr w:type="spellStart"/>
            <w:proofErr w:type="gramStart"/>
            <w:r>
              <w:rPr>
                <w:rFonts w:ascii="Times New Roman" w:hAnsi="Times New Roman" w:cs="Times New Roman"/>
                <w:b/>
                <w:sz w:val="24"/>
              </w:rPr>
              <w:t>п</w:t>
            </w:r>
            <w:proofErr w:type="spellEnd"/>
            <w:proofErr w:type="gramEnd"/>
            <w:r>
              <w:rPr>
                <w:rFonts w:ascii="Times New Roman" w:hAnsi="Times New Roman" w:cs="Times New Roman"/>
                <w:b/>
                <w:sz w:val="24"/>
              </w:rPr>
              <w:t>/</w:t>
            </w:r>
            <w:proofErr w:type="spellStart"/>
            <w:r>
              <w:rPr>
                <w:rFonts w:ascii="Times New Roman" w:hAnsi="Times New Roman" w:cs="Times New Roman"/>
                <w:b/>
                <w:sz w:val="24"/>
              </w:rPr>
              <w:t>п</w:t>
            </w:r>
            <w:proofErr w:type="spellEnd"/>
          </w:p>
        </w:tc>
        <w:tc>
          <w:tcPr>
            <w:tcW w:w="3115" w:type="dxa"/>
          </w:tcPr>
          <w:p w:rsidR="00794F81" w:rsidRPr="00FA1DF9" w:rsidRDefault="00794F81" w:rsidP="00581647">
            <w:pPr>
              <w:jc w:val="center"/>
              <w:rPr>
                <w:rFonts w:ascii="Times New Roman" w:hAnsi="Times New Roman" w:cs="Times New Roman"/>
                <w:b/>
                <w:sz w:val="24"/>
              </w:rPr>
            </w:pPr>
            <w:r>
              <w:rPr>
                <w:rFonts w:ascii="Times New Roman" w:hAnsi="Times New Roman" w:cs="Times New Roman"/>
                <w:b/>
                <w:sz w:val="24"/>
              </w:rPr>
              <w:t>Тема урока</w:t>
            </w:r>
          </w:p>
        </w:tc>
        <w:tc>
          <w:tcPr>
            <w:tcW w:w="1499" w:type="dxa"/>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Количество </w:t>
            </w:r>
          </w:p>
          <w:p w:rsidR="00794F81" w:rsidRPr="00FA1DF9" w:rsidRDefault="00794F81" w:rsidP="00581647">
            <w:pPr>
              <w:jc w:val="center"/>
              <w:rPr>
                <w:rFonts w:ascii="Times New Roman" w:hAnsi="Times New Roman" w:cs="Times New Roman"/>
                <w:b/>
                <w:sz w:val="24"/>
              </w:rPr>
            </w:pPr>
            <w:r>
              <w:rPr>
                <w:rFonts w:ascii="Times New Roman" w:hAnsi="Times New Roman" w:cs="Times New Roman"/>
                <w:b/>
                <w:sz w:val="24"/>
              </w:rPr>
              <w:t>часов</w:t>
            </w:r>
          </w:p>
        </w:tc>
        <w:tc>
          <w:tcPr>
            <w:tcW w:w="1986" w:type="dxa"/>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Домашнее</w:t>
            </w:r>
          </w:p>
          <w:p w:rsidR="00794F81" w:rsidRPr="00FA1DF9" w:rsidRDefault="00794F81" w:rsidP="00581647">
            <w:pPr>
              <w:jc w:val="center"/>
              <w:rPr>
                <w:rFonts w:ascii="Times New Roman" w:hAnsi="Times New Roman" w:cs="Times New Roman"/>
                <w:b/>
                <w:sz w:val="24"/>
              </w:rPr>
            </w:pPr>
            <w:r>
              <w:rPr>
                <w:rFonts w:ascii="Times New Roman" w:hAnsi="Times New Roman" w:cs="Times New Roman"/>
                <w:b/>
                <w:sz w:val="24"/>
              </w:rPr>
              <w:t>задание</w:t>
            </w:r>
          </w:p>
        </w:tc>
        <w:tc>
          <w:tcPr>
            <w:tcW w:w="1076" w:type="dxa"/>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Дата</w:t>
            </w:r>
          </w:p>
          <w:p w:rsidR="00794F81" w:rsidRDefault="00794F81" w:rsidP="00581647">
            <w:pPr>
              <w:jc w:val="center"/>
              <w:rPr>
                <w:rFonts w:ascii="Times New Roman" w:hAnsi="Times New Roman" w:cs="Times New Roman"/>
                <w:b/>
                <w:sz w:val="24"/>
              </w:rPr>
            </w:pPr>
            <w:proofErr w:type="spellStart"/>
            <w:r>
              <w:rPr>
                <w:rFonts w:ascii="Times New Roman" w:hAnsi="Times New Roman" w:cs="Times New Roman"/>
                <w:b/>
                <w:sz w:val="24"/>
              </w:rPr>
              <w:t>прове</w:t>
            </w:r>
            <w:proofErr w:type="spellEnd"/>
            <w:r>
              <w:rPr>
                <w:rFonts w:ascii="Times New Roman" w:hAnsi="Times New Roman" w:cs="Times New Roman"/>
                <w:b/>
                <w:sz w:val="24"/>
              </w:rPr>
              <w:t>-</w:t>
            </w:r>
          </w:p>
          <w:p w:rsidR="00794F81" w:rsidRDefault="00794F81" w:rsidP="00581647">
            <w:pPr>
              <w:jc w:val="center"/>
              <w:rPr>
                <w:rFonts w:ascii="Times New Roman" w:hAnsi="Times New Roman" w:cs="Times New Roman"/>
                <w:b/>
                <w:sz w:val="24"/>
              </w:rPr>
            </w:pPr>
            <w:proofErr w:type="spellStart"/>
            <w:r>
              <w:rPr>
                <w:rFonts w:ascii="Times New Roman" w:hAnsi="Times New Roman" w:cs="Times New Roman"/>
                <w:b/>
                <w:sz w:val="24"/>
              </w:rPr>
              <w:t>дения</w:t>
            </w:r>
            <w:proofErr w:type="spellEnd"/>
          </w:p>
          <w:p w:rsidR="00794F81" w:rsidRDefault="00794F81" w:rsidP="00581647">
            <w:pPr>
              <w:jc w:val="center"/>
              <w:rPr>
                <w:rFonts w:ascii="Times New Roman" w:hAnsi="Times New Roman" w:cs="Times New Roman"/>
                <w:b/>
                <w:sz w:val="24"/>
              </w:rPr>
            </w:pPr>
          </w:p>
          <w:p w:rsidR="00794F81" w:rsidRPr="00FA1DF9" w:rsidRDefault="00794F81" w:rsidP="00581647">
            <w:pPr>
              <w:jc w:val="center"/>
              <w:rPr>
                <w:rFonts w:ascii="Times New Roman" w:hAnsi="Times New Roman" w:cs="Times New Roman"/>
                <w:b/>
                <w:sz w:val="24"/>
              </w:rPr>
            </w:pPr>
          </w:p>
        </w:tc>
        <w:tc>
          <w:tcPr>
            <w:tcW w:w="1148" w:type="dxa"/>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Дата</w:t>
            </w:r>
          </w:p>
          <w:p w:rsidR="00794F81" w:rsidRDefault="00794F81" w:rsidP="00581647">
            <w:pPr>
              <w:jc w:val="center"/>
              <w:rPr>
                <w:rFonts w:ascii="Times New Roman" w:hAnsi="Times New Roman" w:cs="Times New Roman"/>
                <w:b/>
                <w:sz w:val="24"/>
              </w:rPr>
            </w:pPr>
            <w:proofErr w:type="spellStart"/>
            <w:r>
              <w:rPr>
                <w:rFonts w:ascii="Times New Roman" w:hAnsi="Times New Roman" w:cs="Times New Roman"/>
                <w:b/>
                <w:sz w:val="24"/>
              </w:rPr>
              <w:t>прове</w:t>
            </w:r>
            <w:proofErr w:type="spellEnd"/>
            <w:r>
              <w:rPr>
                <w:rFonts w:ascii="Times New Roman" w:hAnsi="Times New Roman" w:cs="Times New Roman"/>
                <w:b/>
                <w:sz w:val="24"/>
              </w:rPr>
              <w:t>-</w:t>
            </w:r>
          </w:p>
          <w:p w:rsidR="00794F81" w:rsidRDefault="00794F81" w:rsidP="00581647">
            <w:pPr>
              <w:jc w:val="center"/>
              <w:rPr>
                <w:rFonts w:ascii="Times New Roman" w:hAnsi="Times New Roman" w:cs="Times New Roman"/>
                <w:b/>
                <w:sz w:val="24"/>
              </w:rPr>
            </w:pPr>
            <w:proofErr w:type="spellStart"/>
            <w:r>
              <w:rPr>
                <w:rFonts w:ascii="Times New Roman" w:hAnsi="Times New Roman" w:cs="Times New Roman"/>
                <w:b/>
                <w:sz w:val="24"/>
              </w:rPr>
              <w:t>дения</w:t>
            </w:r>
            <w:proofErr w:type="spellEnd"/>
          </w:p>
          <w:p w:rsidR="00794F81" w:rsidRPr="00FA1DF9" w:rsidRDefault="00794F81" w:rsidP="00581647">
            <w:pPr>
              <w:jc w:val="center"/>
              <w:rPr>
                <w:rFonts w:ascii="Times New Roman" w:hAnsi="Times New Roman" w:cs="Times New Roman"/>
                <w:b/>
                <w:sz w:val="24"/>
              </w:rPr>
            </w:pPr>
            <w:r>
              <w:rPr>
                <w:rFonts w:ascii="Times New Roman" w:hAnsi="Times New Roman" w:cs="Times New Roman"/>
                <w:b/>
                <w:sz w:val="24"/>
              </w:rPr>
              <w:t>по факту</w:t>
            </w:r>
          </w:p>
        </w:tc>
      </w:tr>
      <w:tr w:rsidR="00794F81" w:rsidTr="00581647">
        <w:tc>
          <w:tcPr>
            <w:tcW w:w="9571" w:type="dxa"/>
            <w:gridSpan w:val="6"/>
          </w:tcPr>
          <w:p w:rsidR="00794F81" w:rsidRPr="0081423E" w:rsidRDefault="00794F81" w:rsidP="00581647">
            <w:pPr>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lang w:val="en-US"/>
              </w:rPr>
              <w:t>I</w:t>
            </w:r>
            <w:r>
              <w:rPr>
                <w:rFonts w:ascii="Times New Roman" w:hAnsi="Times New Roman" w:cs="Times New Roman"/>
                <w:b/>
                <w:sz w:val="24"/>
              </w:rPr>
              <w:t xml:space="preserve"> четверть  17 часов</w:t>
            </w: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Человек – живое существо (организм) 17 часов</w:t>
            </w:r>
          </w:p>
        </w:tc>
      </w:tr>
      <w:tr w:rsidR="00794F81" w:rsidTr="00581647">
        <w:tc>
          <w:tcPr>
            <w:tcW w:w="747" w:type="dxa"/>
          </w:tcPr>
          <w:p w:rsidR="00794F81" w:rsidRPr="00FA1DF9"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3115" w:type="dxa"/>
          </w:tcPr>
          <w:p w:rsidR="00794F81" w:rsidRPr="0081423E" w:rsidRDefault="00794F81" w:rsidP="00581647">
            <w:pPr>
              <w:jc w:val="both"/>
              <w:rPr>
                <w:rFonts w:ascii="Times New Roman" w:hAnsi="Times New Roman" w:cs="Times New Roman"/>
                <w:sz w:val="24"/>
              </w:rPr>
            </w:pPr>
            <w:r>
              <w:rPr>
                <w:rFonts w:ascii="Times New Roman" w:hAnsi="Times New Roman" w:cs="Times New Roman"/>
                <w:sz w:val="24"/>
              </w:rPr>
              <w:t>Общее строение организма человека.</w:t>
            </w:r>
          </w:p>
        </w:tc>
        <w:tc>
          <w:tcPr>
            <w:tcW w:w="1499" w:type="dxa"/>
          </w:tcPr>
          <w:p w:rsidR="00794F81" w:rsidRPr="0081423E"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8862EF" w:rsidRDefault="00794F81" w:rsidP="00581647">
            <w:pPr>
              <w:jc w:val="center"/>
              <w:rPr>
                <w:rFonts w:ascii="Times New Roman" w:hAnsi="Times New Roman" w:cs="Times New Roman"/>
                <w:sz w:val="24"/>
              </w:rPr>
            </w:pPr>
            <w:r>
              <w:rPr>
                <w:rFonts w:ascii="Times New Roman" w:hAnsi="Times New Roman" w:cs="Times New Roman"/>
                <w:sz w:val="24"/>
              </w:rPr>
              <w:t>читать с.6, пересказывать</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81423E" w:rsidRDefault="00794F81" w:rsidP="00581647">
            <w:pPr>
              <w:jc w:val="center"/>
              <w:rPr>
                <w:rFonts w:ascii="Times New Roman" w:hAnsi="Times New Roman" w:cs="Times New Roman"/>
                <w:sz w:val="24"/>
              </w:rPr>
            </w:pPr>
            <w:r>
              <w:rPr>
                <w:rFonts w:ascii="Times New Roman" w:hAnsi="Times New Roman" w:cs="Times New Roman"/>
                <w:sz w:val="24"/>
              </w:rPr>
              <w:t>2</w:t>
            </w:r>
          </w:p>
        </w:tc>
        <w:tc>
          <w:tcPr>
            <w:tcW w:w="3115" w:type="dxa"/>
          </w:tcPr>
          <w:p w:rsidR="00794F81" w:rsidRPr="0081423E" w:rsidRDefault="00794F81" w:rsidP="00581647">
            <w:pPr>
              <w:jc w:val="both"/>
              <w:rPr>
                <w:rFonts w:ascii="Times New Roman" w:hAnsi="Times New Roman" w:cs="Times New Roman"/>
                <w:sz w:val="24"/>
              </w:rPr>
            </w:pPr>
            <w:r w:rsidRPr="00496D14">
              <w:rPr>
                <w:rFonts w:ascii="Times New Roman" w:hAnsi="Times New Roman" w:cs="Times New Roman"/>
                <w:sz w:val="24"/>
              </w:rPr>
              <w:t xml:space="preserve"> </w:t>
            </w:r>
            <w:r>
              <w:rPr>
                <w:rFonts w:ascii="Times New Roman" w:hAnsi="Times New Roman" w:cs="Times New Roman"/>
                <w:sz w:val="24"/>
              </w:rPr>
              <w:t>Нервная система. Головной и спинной мозг.</w:t>
            </w:r>
          </w:p>
        </w:tc>
        <w:tc>
          <w:tcPr>
            <w:tcW w:w="1499" w:type="dxa"/>
          </w:tcPr>
          <w:p w:rsidR="00794F81" w:rsidRPr="0081423E"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8862EF" w:rsidRDefault="00794F81" w:rsidP="00581647">
            <w:pPr>
              <w:jc w:val="center"/>
              <w:rPr>
                <w:rFonts w:ascii="Times New Roman" w:hAnsi="Times New Roman" w:cs="Times New Roman"/>
                <w:sz w:val="24"/>
              </w:rPr>
            </w:pPr>
            <w:r>
              <w:rPr>
                <w:rFonts w:ascii="Times New Roman" w:hAnsi="Times New Roman" w:cs="Times New Roman"/>
                <w:sz w:val="24"/>
              </w:rPr>
              <w:t>читать с.7-10, учить схемы с.8,7</w:t>
            </w:r>
          </w:p>
        </w:tc>
        <w:tc>
          <w:tcPr>
            <w:tcW w:w="1076" w:type="dxa"/>
          </w:tcPr>
          <w:p w:rsidR="00794F81" w:rsidRPr="00A04302" w:rsidRDefault="00794F81" w:rsidP="00581647">
            <w:pP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81423E" w:rsidRDefault="00794F81" w:rsidP="00581647">
            <w:pPr>
              <w:jc w:val="center"/>
              <w:rPr>
                <w:rFonts w:ascii="Times New Roman" w:hAnsi="Times New Roman" w:cs="Times New Roman"/>
                <w:sz w:val="24"/>
              </w:rPr>
            </w:pPr>
            <w:r>
              <w:rPr>
                <w:rFonts w:ascii="Times New Roman" w:hAnsi="Times New Roman" w:cs="Times New Roman"/>
                <w:sz w:val="24"/>
              </w:rPr>
              <w:t>3</w:t>
            </w:r>
          </w:p>
        </w:tc>
        <w:tc>
          <w:tcPr>
            <w:tcW w:w="3115" w:type="dxa"/>
          </w:tcPr>
          <w:p w:rsidR="00794F81" w:rsidRPr="0081423E" w:rsidRDefault="00794F81" w:rsidP="00581647">
            <w:pPr>
              <w:jc w:val="both"/>
              <w:rPr>
                <w:rFonts w:ascii="Times New Roman" w:hAnsi="Times New Roman" w:cs="Times New Roman"/>
                <w:sz w:val="24"/>
              </w:rPr>
            </w:pPr>
            <w:r>
              <w:rPr>
                <w:rFonts w:ascii="Times New Roman" w:hAnsi="Times New Roman" w:cs="Times New Roman"/>
                <w:sz w:val="24"/>
              </w:rPr>
              <w:t xml:space="preserve"> Опорно-двигательная система.</w:t>
            </w:r>
          </w:p>
        </w:tc>
        <w:tc>
          <w:tcPr>
            <w:tcW w:w="1499" w:type="dxa"/>
          </w:tcPr>
          <w:p w:rsidR="00794F81" w:rsidRPr="0081423E"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8862EF" w:rsidRDefault="00794F81" w:rsidP="00581647">
            <w:pPr>
              <w:jc w:val="center"/>
              <w:rPr>
                <w:rFonts w:ascii="Times New Roman" w:hAnsi="Times New Roman" w:cs="Times New Roman"/>
                <w:sz w:val="24"/>
              </w:rPr>
            </w:pPr>
            <w:r>
              <w:rPr>
                <w:rFonts w:ascii="Times New Roman" w:hAnsi="Times New Roman" w:cs="Times New Roman"/>
                <w:sz w:val="24"/>
              </w:rPr>
              <w:t>читать с.10-16, пересказывать</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4</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Пищеварительная система.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8862EF" w:rsidRDefault="00794F81" w:rsidP="00581647">
            <w:pPr>
              <w:jc w:val="center"/>
              <w:rPr>
                <w:rFonts w:ascii="Times New Roman" w:hAnsi="Times New Roman" w:cs="Times New Roman"/>
                <w:sz w:val="24"/>
              </w:rPr>
            </w:pPr>
            <w:r>
              <w:rPr>
                <w:rFonts w:ascii="Times New Roman" w:hAnsi="Times New Roman" w:cs="Times New Roman"/>
                <w:sz w:val="24"/>
              </w:rPr>
              <w:t>читать с.16-19, пересказывать</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7C14E0" w:rsidRDefault="00794F81" w:rsidP="00581647">
            <w:pPr>
              <w:jc w:val="center"/>
              <w:rPr>
                <w:rFonts w:ascii="Times New Roman" w:hAnsi="Times New Roman" w:cs="Times New Roman"/>
                <w:sz w:val="24"/>
              </w:rPr>
            </w:pPr>
            <w:r>
              <w:rPr>
                <w:rFonts w:ascii="Times New Roman" w:hAnsi="Times New Roman" w:cs="Times New Roman"/>
                <w:sz w:val="24"/>
              </w:rPr>
              <w:t>5</w:t>
            </w:r>
          </w:p>
        </w:tc>
        <w:tc>
          <w:tcPr>
            <w:tcW w:w="3115" w:type="dxa"/>
          </w:tcPr>
          <w:p w:rsidR="00794F81" w:rsidRPr="00F631F8" w:rsidRDefault="00794F81" w:rsidP="00581647">
            <w:pPr>
              <w:jc w:val="both"/>
              <w:rPr>
                <w:rFonts w:ascii="Times New Roman" w:hAnsi="Times New Roman" w:cs="Times New Roman"/>
                <w:sz w:val="24"/>
              </w:rPr>
            </w:pPr>
            <w:r>
              <w:rPr>
                <w:rFonts w:ascii="Times New Roman" w:hAnsi="Times New Roman" w:cs="Times New Roman"/>
                <w:sz w:val="24"/>
              </w:rPr>
              <w:t>Дыхательная система.</w:t>
            </w:r>
          </w:p>
        </w:tc>
        <w:tc>
          <w:tcPr>
            <w:tcW w:w="1499" w:type="dxa"/>
          </w:tcPr>
          <w:p w:rsidR="00794F81" w:rsidRPr="00F631F8"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8862EF" w:rsidRDefault="00794F81" w:rsidP="00581647">
            <w:pPr>
              <w:jc w:val="center"/>
              <w:rPr>
                <w:rFonts w:ascii="Times New Roman" w:hAnsi="Times New Roman" w:cs="Times New Roman"/>
                <w:sz w:val="24"/>
              </w:rPr>
            </w:pPr>
            <w:r>
              <w:rPr>
                <w:rFonts w:ascii="Times New Roman" w:hAnsi="Times New Roman" w:cs="Times New Roman"/>
                <w:sz w:val="24"/>
              </w:rPr>
              <w:t>читать с.19-21, пересказывать</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7C14E0" w:rsidRDefault="00794F81" w:rsidP="00581647">
            <w:pPr>
              <w:jc w:val="center"/>
              <w:rPr>
                <w:rFonts w:ascii="Times New Roman" w:hAnsi="Times New Roman" w:cs="Times New Roman"/>
                <w:sz w:val="24"/>
              </w:rPr>
            </w:pPr>
            <w:r>
              <w:rPr>
                <w:rFonts w:ascii="Times New Roman" w:hAnsi="Times New Roman" w:cs="Times New Roman"/>
                <w:sz w:val="24"/>
              </w:rPr>
              <w:t>6</w:t>
            </w:r>
          </w:p>
        </w:tc>
        <w:tc>
          <w:tcPr>
            <w:tcW w:w="3115" w:type="dxa"/>
          </w:tcPr>
          <w:p w:rsidR="00794F81" w:rsidRPr="00F631F8" w:rsidRDefault="00794F81" w:rsidP="00581647">
            <w:pPr>
              <w:jc w:val="both"/>
              <w:rPr>
                <w:rFonts w:ascii="Times New Roman" w:hAnsi="Times New Roman" w:cs="Times New Roman"/>
                <w:sz w:val="24"/>
              </w:rPr>
            </w:pPr>
            <w:r>
              <w:rPr>
                <w:rFonts w:ascii="Times New Roman" w:hAnsi="Times New Roman" w:cs="Times New Roman"/>
                <w:sz w:val="24"/>
              </w:rPr>
              <w:t>Кровеносная система. Кровь и ее значение.</w:t>
            </w:r>
          </w:p>
        </w:tc>
        <w:tc>
          <w:tcPr>
            <w:tcW w:w="1499" w:type="dxa"/>
          </w:tcPr>
          <w:p w:rsidR="00794F81" w:rsidRPr="00F631F8"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D507A6" w:rsidRDefault="00794F81" w:rsidP="00581647">
            <w:pPr>
              <w:jc w:val="center"/>
              <w:rPr>
                <w:rFonts w:ascii="Times New Roman" w:hAnsi="Times New Roman" w:cs="Times New Roman"/>
                <w:sz w:val="24"/>
              </w:rPr>
            </w:pPr>
            <w:r>
              <w:rPr>
                <w:rFonts w:ascii="Times New Roman" w:hAnsi="Times New Roman" w:cs="Times New Roman"/>
                <w:sz w:val="24"/>
              </w:rPr>
              <w:t>читать с.22-24, пересказывать</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F631F8" w:rsidRDefault="00794F81" w:rsidP="00581647">
            <w:pPr>
              <w:jc w:val="center"/>
              <w:rPr>
                <w:rFonts w:ascii="Times New Roman" w:hAnsi="Times New Roman" w:cs="Times New Roman"/>
                <w:sz w:val="24"/>
              </w:rPr>
            </w:pPr>
            <w:r>
              <w:rPr>
                <w:rFonts w:ascii="Times New Roman" w:hAnsi="Times New Roman" w:cs="Times New Roman"/>
                <w:sz w:val="24"/>
              </w:rPr>
              <w:t>7</w:t>
            </w:r>
          </w:p>
        </w:tc>
        <w:tc>
          <w:tcPr>
            <w:tcW w:w="3115" w:type="dxa"/>
          </w:tcPr>
          <w:p w:rsidR="00794F81" w:rsidRPr="00F631F8" w:rsidRDefault="00794F81" w:rsidP="00581647">
            <w:pPr>
              <w:jc w:val="both"/>
              <w:rPr>
                <w:rFonts w:ascii="Times New Roman" w:hAnsi="Times New Roman" w:cs="Times New Roman"/>
                <w:sz w:val="24"/>
              </w:rPr>
            </w:pPr>
            <w:r>
              <w:rPr>
                <w:rFonts w:ascii="Times New Roman" w:hAnsi="Times New Roman" w:cs="Times New Roman"/>
                <w:sz w:val="24"/>
              </w:rPr>
              <w:t>Сердце – главный орган кровеносной системы.</w:t>
            </w:r>
          </w:p>
        </w:tc>
        <w:tc>
          <w:tcPr>
            <w:tcW w:w="1499" w:type="dxa"/>
          </w:tcPr>
          <w:p w:rsidR="00794F81" w:rsidRPr="00F631F8"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AE315C" w:rsidRDefault="00794F81" w:rsidP="00581647">
            <w:pPr>
              <w:jc w:val="center"/>
              <w:rPr>
                <w:rFonts w:ascii="Times New Roman" w:hAnsi="Times New Roman" w:cs="Times New Roman"/>
                <w:sz w:val="24"/>
              </w:rPr>
            </w:pPr>
            <w:r>
              <w:rPr>
                <w:rFonts w:ascii="Times New Roman" w:hAnsi="Times New Roman" w:cs="Times New Roman"/>
                <w:sz w:val="24"/>
              </w:rPr>
              <w:t>читать с.24-25, подготовить сообщение на тему урока</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8</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Как организм удаляет ненужные ему вещества.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с.25-27, пересказывать</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9</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Кожа, ее строение и значение.</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с.27-29, пересказывать</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10</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Как человек воспринимает окружающий мир. Зрение. Гигиена зрения.</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с.30-33, учить правила гигиены</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11</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Слух. Гигиена слуха.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с.33-35, пересказывать</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12</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Обоняние, вкус, осязание, их роль в жизни человека.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с.35-39, повторить весь раздел</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13</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Урок обобщения. Тема: Органы чувств. Проверочная работа.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подготовить рассказ о запоминающемся событии в жизни</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14</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Эмоции и чувства человека.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 40-42, подготовить эмоциональное описание любой картины</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15</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Эмоции и чувства человека.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 42-45, пересказывать</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16</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Внимание, его роль в жизни человека.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 45-47, выполнить задания</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lastRenderedPageBreak/>
              <w:t>17</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Память, ее значение в жизни человека.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читать с. 48-52, выполнить задания</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Pr="00AE315C" w:rsidRDefault="00794F81" w:rsidP="00581647">
            <w:pPr>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lang w:val="en-US"/>
              </w:rPr>
              <w:t>II</w:t>
            </w:r>
            <w:r>
              <w:rPr>
                <w:rFonts w:ascii="Times New Roman" w:hAnsi="Times New Roman" w:cs="Times New Roman"/>
                <w:b/>
                <w:sz w:val="24"/>
              </w:rPr>
              <w:t xml:space="preserve"> четверть  15 часов</w:t>
            </w: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Человек – живое существо (организм) 1 час </w:t>
            </w:r>
          </w:p>
        </w:tc>
      </w:tr>
      <w:tr w:rsidR="00794F81" w:rsidTr="00581647">
        <w:tc>
          <w:tcPr>
            <w:tcW w:w="747" w:type="dxa"/>
          </w:tcPr>
          <w:p w:rsidR="00794F81" w:rsidRPr="00F631F8" w:rsidRDefault="00794F81" w:rsidP="00581647">
            <w:pPr>
              <w:jc w:val="center"/>
              <w:rPr>
                <w:rFonts w:ascii="Times New Roman" w:hAnsi="Times New Roman" w:cs="Times New Roman"/>
                <w:sz w:val="24"/>
              </w:rPr>
            </w:pPr>
            <w:r>
              <w:rPr>
                <w:rFonts w:ascii="Times New Roman" w:hAnsi="Times New Roman" w:cs="Times New Roman"/>
                <w:sz w:val="24"/>
              </w:rPr>
              <w:t>18</w:t>
            </w:r>
          </w:p>
        </w:tc>
        <w:tc>
          <w:tcPr>
            <w:tcW w:w="3115" w:type="dxa"/>
          </w:tcPr>
          <w:p w:rsidR="00794F81" w:rsidRPr="00BD05C5" w:rsidRDefault="00794F81" w:rsidP="00581647">
            <w:pPr>
              <w:jc w:val="both"/>
              <w:rPr>
                <w:rFonts w:ascii="Times New Roman" w:hAnsi="Times New Roman" w:cs="Times New Roman"/>
                <w:sz w:val="24"/>
              </w:rPr>
            </w:pPr>
            <w:r>
              <w:rPr>
                <w:rFonts w:ascii="Times New Roman" w:hAnsi="Times New Roman" w:cs="Times New Roman"/>
                <w:sz w:val="24"/>
              </w:rPr>
              <w:t>Урок обобщения. Проверочная работа.</w:t>
            </w:r>
          </w:p>
        </w:tc>
        <w:tc>
          <w:tcPr>
            <w:tcW w:w="1499" w:type="dxa"/>
          </w:tcPr>
          <w:p w:rsidR="00794F81" w:rsidRPr="00F631F8"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AE315C" w:rsidRDefault="00794F81" w:rsidP="00581647">
            <w:pPr>
              <w:jc w:val="center"/>
              <w:rPr>
                <w:rFonts w:ascii="Times New Roman" w:hAnsi="Times New Roman" w:cs="Times New Roman"/>
                <w:sz w:val="24"/>
              </w:rPr>
            </w:pPr>
            <w:r>
              <w:rPr>
                <w:rFonts w:ascii="Times New Roman" w:hAnsi="Times New Roman" w:cs="Times New Roman"/>
                <w:sz w:val="24"/>
              </w:rPr>
              <w:t>подготовить доклад об одном органе чувств</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Ты и твое здоровье 6 часов</w:t>
            </w:r>
          </w:p>
        </w:tc>
      </w:tr>
      <w:tr w:rsidR="00794F81" w:rsidTr="00581647">
        <w:tc>
          <w:tcPr>
            <w:tcW w:w="747" w:type="dxa"/>
          </w:tcPr>
          <w:p w:rsidR="00794F81" w:rsidRPr="0036790D" w:rsidRDefault="00794F81" w:rsidP="00581647">
            <w:pPr>
              <w:jc w:val="center"/>
              <w:rPr>
                <w:rFonts w:ascii="Times New Roman" w:hAnsi="Times New Roman" w:cs="Times New Roman"/>
                <w:sz w:val="24"/>
              </w:rPr>
            </w:pPr>
            <w:r>
              <w:rPr>
                <w:rFonts w:ascii="Times New Roman" w:hAnsi="Times New Roman" w:cs="Times New Roman"/>
                <w:sz w:val="24"/>
              </w:rPr>
              <w:t>19</w:t>
            </w:r>
          </w:p>
        </w:tc>
        <w:tc>
          <w:tcPr>
            <w:tcW w:w="3115" w:type="dxa"/>
          </w:tcPr>
          <w:p w:rsidR="00794F81" w:rsidRPr="0036790D" w:rsidRDefault="00794F81" w:rsidP="00581647">
            <w:pPr>
              <w:jc w:val="both"/>
              <w:rPr>
                <w:rFonts w:ascii="Times New Roman" w:hAnsi="Times New Roman" w:cs="Times New Roman"/>
                <w:sz w:val="24"/>
              </w:rPr>
            </w:pPr>
            <w:r>
              <w:rPr>
                <w:rFonts w:ascii="Times New Roman" w:hAnsi="Times New Roman" w:cs="Times New Roman"/>
                <w:sz w:val="24"/>
              </w:rPr>
              <w:t>Здоровье человека. Режим дня школьника.</w:t>
            </w:r>
          </w:p>
        </w:tc>
        <w:tc>
          <w:tcPr>
            <w:tcW w:w="1499" w:type="dxa"/>
          </w:tcPr>
          <w:p w:rsidR="00794F81" w:rsidRPr="0036790D"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AE315C" w:rsidRDefault="00794F81" w:rsidP="00581647">
            <w:pPr>
              <w:jc w:val="center"/>
              <w:rPr>
                <w:rFonts w:ascii="Times New Roman" w:hAnsi="Times New Roman" w:cs="Times New Roman"/>
                <w:sz w:val="24"/>
              </w:rPr>
            </w:pPr>
            <w:r>
              <w:rPr>
                <w:rFonts w:ascii="Times New Roman" w:hAnsi="Times New Roman" w:cs="Times New Roman"/>
                <w:sz w:val="24"/>
              </w:rPr>
              <w:t>читать с. 50-52, составить свой режим дня</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36790D" w:rsidRDefault="00794F81" w:rsidP="00581647">
            <w:pPr>
              <w:jc w:val="center"/>
              <w:rPr>
                <w:rFonts w:ascii="Times New Roman" w:hAnsi="Times New Roman" w:cs="Times New Roman"/>
                <w:sz w:val="24"/>
              </w:rPr>
            </w:pPr>
            <w:r>
              <w:rPr>
                <w:rFonts w:ascii="Times New Roman" w:hAnsi="Times New Roman" w:cs="Times New Roman"/>
                <w:sz w:val="24"/>
              </w:rPr>
              <w:t>20</w:t>
            </w:r>
          </w:p>
        </w:tc>
        <w:tc>
          <w:tcPr>
            <w:tcW w:w="3115" w:type="dxa"/>
          </w:tcPr>
          <w:p w:rsidR="00794F81" w:rsidRPr="0036790D" w:rsidRDefault="00794F81" w:rsidP="00581647">
            <w:pPr>
              <w:jc w:val="both"/>
              <w:rPr>
                <w:rFonts w:ascii="Times New Roman" w:hAnsi="Times New Roman" w:cs="Times New Roman"/>
                <w:sz w:val="24"/>
              </w:rPr>
            </w:pPr>
            <w:r>
              <w:rPr>
                <w:rFonts w:ascii="Times New Roman" w:hAnsi="Times New Roman" w:cs="Times New Roman"/>
                <w:sz w:val="24"/>
              </w:rPr>
              <w:t>Забота о своем организме.</w:t>
            </w:r>
          </w:p>
        </w:tc>
        <w:tc>
          <w:tcPr>
            <w:tcW w:w="1499" w:type="dxa"/>
          </w:tcPr>
          <w:p w:rsidR="00794F81" w:rsidRPr="0036790D"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AE315C" w:rsidRDefault="00794F81" w:rsidP="00581647">
            <w:pPr>
              <w:jc w:val="center"/>
              <w:rPr>
                <w:rFonts w:ascii="Times New Roman" w:hAnsi="Times New Roman" w:cs="Times New Roman"/>
                <w:sz w:val="24"/>
              </w:rPr>
            </w:pPr>
            <w:r>
              <w:rPr>
                <w:rFonts w:ascii="Times New Roman" w:hAnsi="Times New Roman" w:cs="Times New Roman"/>
                <w:sz w:val="24"/>
              </w:rPr>
              <w:t>читать с. 52-62, выполнить задание с.53</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36790D" w:rsidRDefault="00794F81" w:rsidP="00581647">
            <w:pPr>
              <w:jc w:val="center"/>
              <w:rPr>
                <w:rFonts w:ascii="Times New Roman" w:hAnsi="Times New Roman" w:cs="Times New Roman"/>
                <w:sz w:val="24"/>
              </w:rPr>
            </w:pPr>
            <w:r>
              <w:rPr>
                <w:rFonts w:ascii="Times New Roman" w:hAnsi="Times New Roman" w:cs="Times New Roman"/>
                <w:sz w:val="24"/>
              </w:rPr>
              <w:t>21</w:t>
            </w:r>
          </w:p>
        </w:tc>
        <w:tc>
          <w:tcPr>
            <w:tcW w:w="3115" w:type="dxa"/>
          </w:tcPr>
          <w:p w:rsidR="00794F81" w:rsidRPr="0036790D" w:rsidRDefault="00794F81" w:rsidP="00581647">
            <w:pPr>
              <w:jc w:val="both"/>
              <w:rPr>
                <w:rFonts w:ascii="Times New Roman" w:hAnsi="Times New Roman" w:cs="Times New Roman"/>
                <w:sz w:val="24"/>
              </w:rPr>
            </w:pPr>
            <w:r>
              <w:rPr>
                <w:rFonts w:ascii="Times New Roman" w:hAnsi="Times New Roman" w:cs="Times New Roman"/>
                <w:sz w:val="24"/>
              </w:rPr>
              <w:t>Охрана здоровья. Вредные привычки.</w:t>
            </w:r>
          </w:p>
        </w:tc>
        <w:tc>
          <w:tcPr>
            <w:tcW w:w="1499" w:type="dxa"/>
          </w:tcPr>
          <w:p w:rsidR="00794F81" w:rsidRPr="0036790D"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C4379B" w:rsidRDefault="00794F81" w:rsidP="00581647">
            <w:pPr>
              <w:jc w:val="center"/>
              <w:rPr>
                <w:rFonts w:ascii="Times New Roman" w:hAnsi="Times New Roman" w:cs="Times New Roman"/>
                <w:sz w:val="24"/>
              </w:rPr>
            </w:pPr>
            <w:r>
              <w:rPr>
                <w:rFonts w:ascii="Times New Roman" w:hAnsi="Times New Roman" w:cs="Times New Roman"/>
                <w:sz w:val="24"/>
              </w:rPr>
              <w:t>читать с.63-65, выполнять задания</w:t>
            </w:r>
          </w:p>
        </w:tc>
        <w:tc>
          <w:tcPr>
            <w:tcW w:w="1076" w:type="dxa"/>
          </w:tcPr>
          <w:p w:rsidR="00794F81" w:rsidRPr="00375104"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36790D" w:rsidRDefault="00794F81" w:rsidP="00581647">
            <w:pPr>
              <w:jc w:val="center"/>
              <w:rPr>
                <w:rFonts w:ascii="Times New Roman" w:hAnsi="Times New Roman" w:cs="Times New Roman"/>
                <w:sz w:val="24"/>
              </w:rPr>
            </w:pPr>
            <w:r>
              <w:rPr>
                <w:rFonts w:ascii="Times New Roman" w:hAnsi="Times New Roman" w:cs="Times New Roman"/>
                <w:sz w:val="24"/>
              </w:rPr>
              <w:t>22</w:t>
            </w:r>
          </w:p>
        </w:tc>
        <w:tc>
          <w:tcPr>
            <w:tcW w:w="3115" w:type="dxa"/>
          </w:tcPr>
          <w:p w:rsidR="00794F81" w:rsidRPr="0036790D" w:rsidRDefault="00794F81" w:rsidP="00581647">
            <w:pPr>
              <w:jc w:val="both"/>
              <w:rPr>
                <w:rFonts w:ascii="Times New Roman" w:hAnsi="Times New Roman" w:cs="Times New Roman"/>
                <w:sz w:val="24"/>
              </w:rPr>
            </w:pPr>
            <w:r>
              <w:rPr>
                <w:rFonts w:ascii="Times New Roman" w:hAnsi="Times New Roman" w:cs="Times New Roman"/>
                <w:sz w:val="24"/>
              </w:rPr>
              <w:t>Опасности. Первая помощь. (Практическая работа).</w:t>
            </w:r>
          </w:p>
        </w:tc>
        <w:tc>
          <w:tcPr>
            <w:tcW w:w="1499" w:type="dxa"/>
          </w:tcPr>
          <w:p w:rsidR="00794F81" w:rsidRPr="0036790D"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C4379B" w:rsidRDefault="00794F81" w:rsidP="00581647">
            <w:pPr>
              <w:jc w:val="center"/>
              <w:rPr>
                <w:rFonts w:ascii="Times New Roman" w:hAnsi="Times New Roman" w:cs="Times New Roman"/>
                <w:sz w:val="24"/>
              </w:rPr>
            </w:pPr>
            <w:r>
              <w:rPr>
                <w:rFonts w:ascii="Times New Roman" w:hAnsi="Times New Roman" w:cs="Times New Roman"/>
                <w:sz w:val="24"/>
              </w:rPr>
              <w:t xml:space="preserve">закончить практическую работу, </w:t>
            </w:r>
            <w:proofErr w:type="spellStart"/>
            <w:r>
              <w:rPr>
                <w:rFonts w:ascii="Times New Roman" w:hAnsi="Times New Roman" w:cs="Times New Roman"/>
                <w:sz w:val="24"/>
              </w:rPr>
              <w:t>чит</w:t>
            </w:r>
            <w:proofErr w:type="spellEnd"/>
            <w:r>
              <w:rPr>
                <w:rFonts w:ascii="Times New Roman" w:hAnsi="Times New Roman" w:cs="Times New Roman"/>
                <w:sz w:val="24"/>
              </w:rPr>
              <w:t>. с. 66-79</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23</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Ядовитые грибы и растения.</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C4379B"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с. 80-83, подготовить доклад о ядовитых грибах (по выбору)</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24</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Что нужно знать о болезнях.</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с. 83-88, составить правила предупреждения заболеваний</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Человек – часть природы 2 часа</w:t>
            </w: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25</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Чем человек отличается от животных.</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xml:space="preserve">. с. 90-93, </w:t>
            </w:r>
            <w:proofErr w:type="spellStart"/>
            <w:r>
              <w:rPr>
                <w:rFonts w:ascii="Times New Roman" w:hAnsi="Times New Roman" w:cs="Times New Roman"/>
                <w:sz w:val="24"/>
              </w:rPr>
              <w:t>подгот</w:t>
            </w:r>
            <w:proofErr w:type="spellEnd"/>
            <w:r>
              <w:rPr>
                <w:rFonts w:ascii="Times New Roman" w:hAnsi="Times New Roman" w:cs="Times New Roman"/>
                <w:sz w:val="24"/>
              </w:rPr>
              <w:t>. рассказ о значении речи</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26</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От рождения до старости (развитие человека).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с. 93-100, рассказать об этапах роста человека</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Человек среди людей 6 часов</w:t>
            </w: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27</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Поговорим о доброте.</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с. 102-104, найти пословицы по теме урока</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28</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Что такое справедливость.</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с. 105-112,</w:t>
            </w:r>
          </w:p>
          <w:p w:rsidR="00794F81" w:rsidRDefault="00794F81" w:rsidP="00581647">
            <w:pPr>
              <w:jc w:val="center"/>
              <w:rPr>
                <w:rFonts w:ascii="Times New Roman" w:hAnsi="Times New Roman" w:cs="Times New Roman"/>
                <w:sz w:val="24"/>
              </w:rPr>
            </w:pPr>
            <w:r>
              <w:rPr>
                <w:rFonts w:ascii="Times New Roman" w:hAnsi="Times New Roman" w:cs="Times New Roman"/>
                <w:sz w:val="24"/>
              </w:rPr>
              <w:t>ответить на вопросы</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29</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Умеешь ли ты общаться (практическая работа).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с. 113-116, выполнить задания</w:t>
            </w: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30</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Учимся писать письма (практическая работа).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xml:space="preserve">. с. 116-120, написать письмо </w:t>
            </w:r>
            <w:r>
              <w:rPr>
                <w:rFonts w:ascii="Times New Roman" w:hAnsi="Times New Roman" w:cs="Times New Roman"/>
                <w:sz w:val="24"/>
              </w:rPr>
              <w:lastRenderedPageBreak/>
              <w:t>другу</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lastRenderedPageBreak/>
              <w:t>31</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Избегай общения с незнакомыми людьми.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w:t>
            </w:r>
            <w:proofErr w:type="spellEnd"/>
            <w:r>
              <w:rPr>
                <w:rFonts w:ascii="Times New Roman" w:hAnsi="Times New Roman" w:cs="Times New Roman"/>
                <w:sz w:val="24"/>
              </w:rPr>
              <w:t>. с. 120-122,</w:t>
            </w:r>
          </w:p>
          <w:p w:rsidR="00794F81" w:rsidRDefault="00794F81" w:rsidP="00581647">
            <w:pPr>
              <w:jc w:val="center"/>
              <w:rPr>
                <w:rFonts w:ascii="Times New Roman" w:hAnsi="Times New Roman" w:cs="Times New Roman"/>
                <w:sz w:val="24"/>
              </w:rPr>
            </w:pPr>
            <w:r>
              <w:rPr>
                <w:rFonts w:ascii="Times New Roman" w:hAnsi="Times New Roman" w:cs="Times New Roman"/>
                <w:sz w:val="24"/>
              </w:rPr>
              <w:t>учить правила поведения</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32</w:t>
            </w:r>
          </w:p>
        </w:tc>
        <w:tc>
          <w:tcPr>
            <w:tcW w:w="3115" w:type="dxa"/>
          </w:tcPr>
          <w:p w:rsidR="00794F81" w:rsidRDefault="00794F81" w:rsidP="00581647">
            <w:pPr>
              <w:jc w:val="both"/>
              <w:rPr>
                <w:rFonts w:ascii="Times New Roman" w:hAnsi="Times New Roman" w:cs="Times New Roman"/>
                <w:sz w:val="24"/>
              </w:rPr>
            </w:pPr>
            <w:r>
              <w:rPr>
                <w:rFonts w:ascii="Times New Roman" w:hAnsi="Times New Roman" w:cs="Times New Roman"/>
                <w:sz w:val="24"/>
              </w:rPr>
              <w:t>Контрольная работа за 1 полугодие.</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
        </w:tc>
        <w:tc>
          <w:tcPr>
            <w:tcW w:w="1076" w:type="dxa"/>
          </w:tcPr>
          <w:p w:rsidR="00794F81" w:rsidRPr="00D92CDB" w:rsidRDefault="00794F81" w:rsidP="00581647">
            <w:pPr>
              <w:jc w:val="center"/>
              <w:rPr>
                <w:rFonts w:ascii="Times New Roman" w:hAnsi="Times New Roman" w:cs="Times New Roman"/>
                <w:sz w:val="24"/>
                <w:lang w:val="en-US"/>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Pr="00C021BF" w:rsidRDefault="00794F81" w:rsidP="00581647">
            <w:pPr>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lang w:val="en-US"/>
              </w:rPr>
              <w:t>III</w:t>
            </w:r>
            <w:r w:rsidRPr="00C4379B">
              <w:rPr>
                <w:rFonts w:ascii="Times New Roman" w:hAnsi="Times New Roman" w:cs="Times New Roman"/>
                <w:b/>
                <w:sz w:val="24"/>
              </w:rPr>
              <w:t xml:space="preserve"> </w:t>
            </w:r>
            <w:r>
              <w:rPr>
                <w:rFonts w:ascii="Times New Roman" w:hAnsi="Times New Roman" w:cs="Times New Roman"/>
                <w:b/>
                <w:sz w:val="24"/>
              </w:rPr>
              <w:t>четверть  21 час</w:t>
            </w: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Родная страна от края до края 8 часов</w:t>
            </w:r>
          </w:p>
        </w:tc>
      </w:tr>
      <w:tr w:rsidR="00794F81" w:rsidTr="00581647">
        <w:tc>
          <w:tcPr>
            <w:tcW w:w="747" w:type="dxa"/>
          </w:tcPr>
          <w:p w:rsidR="00794F81" w:rsidRPr="000913D0" w:rsidRDefault="00794F81" w:rsidP="00581647">
            <w:pPr>
              <w:jc w:val="center"/>
              <w:rPr>
                <w:rFonts w:ascii="Times New Roman" w:hAnsi="Times New Roman" w:cs="Times New Roman"/>
                <w:sz w:val="24"/>
              </w:rPr>
            </w:pPr>
            <w:r>
              <w:rPr>
                <w:rFonts w:ascii="Times New Roman" w:hAnsi="Times New Roman" w:cs="Times New Roman"/>
                <w:sz w:val="24"/>
              </w:rPr>
              <w:t>33</w:t>
            </w:r>
          </w:p>
        </w:tc>
        <w:tc>
          <w:tcPr>
            <w:tcW w:w="3115" w:type="dxa"/>
          </w:tcPr>
          <w:p w:rsidR="00794F81" w:rsidRPr="00C021BF" w:rsidRDefault="00794F81" w:rsidP="00581647">
            <w:pPr>
              <w:jc w:val="both"/>
              <w:rPr>
                <w:rFonts w:ascii="Times New Roman" w:hAnsi="Times New Roman" w:cs="Times New Roman"/>
                <w:sz w:val="24"/>
              </w:rPr>
            </w:pPr>
            <w:r>
              <w:rPr>
                <w:rFonts w:ascii="Times New Roman" w:hAnsi="Times New Roman" w:cs="Times New Roman"/>
                <w:sz w:val="24"/>
              </w:rPr>
              <w:t>Природные зоны России.</w:t>
            </w:r>
          </w:p>
        </w:tc>
        <w:tc>
          <w:tcPr>
            <w:tcW w:w="1499" w:type="dxa"/>
          </w:tcPr>
          <w:p w:rsidR="00794F81" w:rsidRPr="00C021BF"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C4379B" w:rsidRDefault="00794F81" w:rsidP="00581647">
            <w:pPr>
              <w:jc w:val="center"/>
              <w:rPr>
                <w:rFonts w:ascii="Times New Roman" w:hAnsi="Times New Roman" w:cs="Times New Roman"/>
                <w:sz w:val="24"/>
              </w:rPr>
            </w:pPr>
            <w:r>
              <w:rPr>
                <w:rFonts w:ascii="Times New Roman" w:hAnsi="Times New Roman" w:cs="Times New Roman"/>
                <w:sz w:val="24"/>
              </w:rPr>
              <w:t>чит.с.7-14, учить природные зоны</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BB2566" w:rsidRDefault="00794F81" w:rsidP="00581647">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34</w:t>
            </w:r>
          </w:p>
        </w:tc>
        <w:tc>
          <w:tcPr>
            <w:tcW w:w="3115" w:type="dxa"/>
          </w:tcPr>
          <w:p w:rsidR="00794F81" w:rsidRPr="00DD2DEA" w:rsidRDefault="00794F81" w:rsidP="00581647">
            <w:pPr>
              <w:rPr>
                <w:rFonts w:ascii="Times New Roman" w:hAnsi="Times New Roman" w:cs="Times New Roman"/>
                <w:sz w:val="24"/>
              </w:rPr>
            </w:pPr>
            <w:r>
              <w:rPr>
                <w:rFonts w:ascii="Times New Roman" w:hAnsi="Times New Roman" w:cs="Times New Roman"/>
                <w:sz w:val="24"/>
              </w:rPr>
              <w:t>Природные зоны России.</w:t>
            </w:r>
          </w:p>
        </w:tc>
        <w:tc>
          <w:tcPr>
            <w:tcW w:w="1499" w:type="dxa"/>
          </w:tcPr>
          <w:p w:rsidR="00794F81" w:rsidRPr="00DD2DEA"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C4379B" w:rsidRDefault="00794F81" w:rsidP="00581647">
            <w:pPr>
              <w:jc w:val="center"/>
              <w:rPr>
                <w:rFonts w:ascii="Times New Roman" w:hAnsi="Times New Roman" w:cs="Times New Roman"/>
                <w:sz w:val="24"/>
              </w:rPr>
            </w:pPr>
            <w:r>
              <w:rPr>
                <w:rFonts w:ascii="Times New Roman" w:hAnsi="Times New Roman" w:cs="Times New Roman"/>
                <w:sz w:val="24"/>
              </w:rPr>
              <w:t>чит.с.14-23, учить обитателей природных зон</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BB2566" w:rsidRDefault="00794F81" w:rsidP="00581647">
            <w:pPr>
              <w:jc w:val="center"/>
              <w:rPr>
                <w:rFonts w:ascii="Times New Roman" w:hAnsi="Times New Roman" w:cs="Times New Roman"/>
                <w:sz w:val="24"/>
              </w:rPr>
            </w:pPr>
            <w:r>
              <w:rPr>
                <w:rFonts w:ascii="Times New Roman" w:hAnsi="Times New Roman" w:cs="Times New Roman"/>
                <w:sz w:val="24"/>
              </w:rPr>
              <w:t>35</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Природные зоны России.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C4379B"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чит.с</w:t>
            </w:r>
            <w:proofErr w:type="spellEnd"/>
            <w:r>
              <w:rPr>
                <w:rFonts w:ascii="Times New Roman" w:hAnsi="Times New Roman" w:cs="Times New Roman"/>
                <w:sz w:val="24"/>
              </w:rPr>
              <w:t>. 23-28, учить виды растений</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BB2566" w:rsidRDefault="00794F81" w:rsidP="00581647">
            <w:pPr>
              <w:jc w:val="center"/>
              <w:rPr>
                <w:rFonts w:ascii="Times New Roman" w:hAnsi="Times New Roman" w:cs="Times New Roman"/>
                <w:sz w:val="24"/>
              </w:rPr>
            </w:pPr>
            <w:r>
              <w:rPr>
                <w:rFonts w:ascii="Times New Roman" w:hAnsi="Times New Roman" w:cs="Times New Roman"/>
                <w:sz w:val="24"/>
              </w:rPr>
              <w:t>36</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Почвы России.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E662C9"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чит.с</w:t>
            </w:r>
            <w:proofErr w:type="spellEnd"/>
            <w:r>
              <w:rPr>
                <w:rFonts w:ascii="Times New Roman" w:hAnsi="Times New Roman" w:cs="Times New Roman"/>
                <w:sz w:val="24"/>
              </w:rPr>
              <w:t>. 29-32, знать виды почв</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BB2566" w:rsidRDefault="00794F81" w:rsidP="00581647">
            <w:pPr>
              <w:jc w:val="center"/>
              <w:rPr>
                <w:rFonts w:ascii="Times New Roman" w:hAnsi="Times New Roman" w:cs="Times New Roman"/>
                <w:sz w:val="24"/>
              </w:rPr>
            </w:pPr>
            <w:r>
              <w:rPr>
                <w:rFonts w:ascii="Times New Roman" w:hAnsi="Times New Roman" w:cs="Times New Roman"/>
                <w:sz w:val="24"/>
              </w:rPr>
              <w:t>37</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Рельеф России.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E662C9"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чит.с</w:t>
            </w:r>
            <w:proofErr w:type="spellEnd"/>
            <w:r>
              <w:rPr>
                <w:rFonts w:ascii="Times New Roman" w:hAnsi="Times New Roman" w:cs="Times New Roman"/>
                <w:sz w:val="24"/>
              </w:rPr>
              <w:t>. 32-38. учиться определять рельеф по карте</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BB2566" w:rsidRDefault="00794F81" w:rsidP="00581647">
            <w:pPr>
              <w:jc w:val="center"/>
              <w:rPr>
                <w:rFonts w:ascii="Times New Roman" w:hAnsi="Times New Roman" w:cs="Times New Roman"/>
                <w:sz w:val="24"/>
              </w:rPr>
            </w:pPr>
            <w:r>
              <w:rPr>
                <w:rFonts w:ascii="Times New Roman" w:hAnsi="Times New Roman" w:cs="Times New Roman"/>
                <w:sz w:val="24"/>
              </w:rPr>
              <w:t>38</w:t>
            </w:r>
          </w:p>
        </w:tc>
        <w:tc>
          <w:tcPr>
            <w:tcW w:w="3115" w:type="dxa"/>
          </w:tcPr>
          <w:p w:rsidR="00794F81" w:rsidRPr="00A51F64" w:rsidRDefault="00794F81" w:rsidP="00581647">
            <w:pPr>
              <w:rPr>
                <w:rFonts w:ascii="Times New Roman" w:hAnsi="Times New Roman" w:cs="Times New Roman"/>
                <w:sz w:val="24"/>
              </w:rPr>
            </w:pPr>
            <w:r>
              <w:rPr>
                <w:rFonts w:ascii="Times New Roman" w:hAnsi="Times New Roman" w:cs="Times New Roman"/>
                <w:sz w:val="24"/>
              </w:rPr>
              <w:t>Как возникали и строились города.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E662C9"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чит.с</w:t>
            </w:r>
            <w:proofErr w:type="spellEnd"/>
            <w:r>
              <w:rPr>
                <w:rFonts w:ascii="Times New Roman" w:hAnsi="Times New Roman" w:cs="Times New Roman"/>
                <w:sz w:val="24"/>
              </w:rPr>
              <w:t>. 38-44, знать первые города</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BB40CA" w:rsidRDefault="00794F81" w:rsidP="00581647">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39</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Почему улицы назывались по-разному.</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E662C9" w:rsidRDefault="00794F81" w:rsidP="00581647">
            <w:pPr>
              <w:jc w:val="center"/>
              <w:rPr>
                <w:rFonts w:ascii="Times New Roman" w:hAnsi="Times New Roman" w:cs="Times New Roman"/>
                <w:sz w:val="24"/>
              </w:rPr>
            </w:pPr>
            <w:proofErr w:type="spellStart"/>
            <w:r>
              <w:rPr>
                <w:rFonts w:ascii="Times New Roman" w:hAnsi="Times New Roman" w:cs="Times New Roman"/>
                <w:sz w:val="24"/>
              </w:rPr>
              <w:t>чит.с</w:t>
            </w:r>
            <w:proofErr w:type="spellEnd"/>
            <w:r>
              <w:rPr>
                <w:rFonts w:ascii="Times New Roman" w:hAnsi="Times New Roman" w:cs="Times New Roman"/>
                <w:sz w:val="24"/>
              </w:rPr>
              <w:t>. 45-46, подготовить историю названия одной улицы</w:t>
            </w:r>
          </w:p>
        </w:tc>
        <w:tc>
          <w:tcPr>
            <w:tcW w:w="1076" w:type="dxa"/>
          </w:tcPr>
          <w:p w:rsidR="00794F81" w:rsidRPr="006B6E72"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BB40CA" w:rsidRDefault="00794F81" w:rsidP="00581647">
            <w:pPr>
              <w:jc w:val="center"/>
              <w:rPr>
                <w:rFonts w:ascii="Times New Roman" w:hAnsi="Times New Roman" w:cs="Times New Roman"/>
                <w:sz w:val="24"/>
              </w:rPr>
            </w:pPr>
            <w:r>
              <w:rPr>
                <w:rFonts w:ascii="Times New Roman" w:hAnsi="Times New Roman" w:cs="Times New Roman"/>
                <w:sz w:val="24"/>
              </w:rPr>
              <w:t>40</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Россия и ее соседи.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E662C9" w:rsidRDefault="00794F81" w:rsidP="00581647">
            <w:pPr>
              <w:jc w:val="center"/>
              <w:rPr>
                <w:rFonts w:ascii="Times New Roman" w:hAnsi="Times New Roman" w:cs="Times New Roman"/>
                <w:sz w:val="24"/>
              </w:rPr>
            </w:pPr>
            <w:r>
              <w:rPr>
                <w:rFonts w:ascii="Times New Roman" w:hAnsi="Times New Roman" w:cs="Times New Roman"/>
                <w:sz w:val="24"/>
              </w:rPr>
              <w:t>чит.с.46-54, подготовить статью о государстве – соседе России</w:t>
            </w:r>
          </w:p>
        </w:tc>
        <w:tc>
          <w:tcPr>
            <w:tcW w:w="1076" w:type="dxa"/>
          </w:tcPr>
          <w:p w:rsidR="00794F81" w:rsidRPr="00D92CDB" w:rsidRDefault="00794F81" w:rsidP="00581647">
            <w:pP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Человек – творец культурных ценностей 10 часов</w:t>
            </w:r>
          </w:p>
        </w:tc>
      </w:tr>
      <w:tr w:rsidR="00794F81" w:rsidTr="00581647">
        <w:tc>
          <w:tcPr>
            <w:tcW w:w="747" w:type="dxa"/>
          </w:tcPr>
          <w:p w:rsidR="00794F81" w:rsidRPr="00E37106" w:rsidRDefault="00794F81" w:rsidP="00581647">
            <w:pPr>
              <w:jc w:val="center"/>
              <w:rPr>
                <w:rFonts w:ascii="Times New Roman" w:hAnsi="Times New Roman" w:cs="Times New Roman"/>
                <w:sz w:val="24"/>
              </w:rPr>
            </w:pPr>
            <w:r>
              <w:rPr>
                <w:rFonts w:ascii="Times New Roman" w:hAnsi="Times New Roman" w:cs="Times New Roman"/>
                <w:sz w:val="24"/>
              </w:rPr>
              <w:t>41</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Что такое культура. Как возникла письменность.</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E662C9" w:rsidRDefault="00794F81" w:rsidP="00581647">
            <w:pPr>
              <w:jc w:val="center"/>
              <w:rPr>
                <w:rFonts w:ascii="Times New Roman" w:hAnsi="Times New Roman" w:cs="Times New Roman"/>
                <w:sz w:val="24"/>
              </w:rPr>
            </w:pPr>
            <w:r>
              <w:rPr>
                <w:rFonts w:ascii="Times New Roman" w:hAnsi="Times New Roman" w:cs="Times New Roman"/>
                <w:sz w:val="24"/>
              </w:rPr>
              <w:t>чит.с.56-61, пересказывать</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E37106" w:rsidRDefault="00794F81" w:rsidP="00581647">
            <w:pPr>
              <w:jc w:val="center"/>
              <w:rPr>
                <w:rFonts w:ascii="Times New Roman" w:hAnsi="Times New Roman" w:cs="Times New Roman"/>
                <w:sz w:val="24"/>
              </w:rPr>
            </w:pPr>
            <w:r>
              <w:rPr>
                <w:rFonts w:ascii="Times New Roman" w:hAnsi="Times New Roman" w:cs="Times New Roman"/>
                <w:sz w:val="24"/>
              </w:rPr>
              <w:t>42</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Образование – часть культуры общества.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917065" w:rsidRDefault="00794F81" w:rsidP="00581647">
            <w:pPr>
              <w:jc w:val="center"/>
              <w:rPr>
                <w:rFonts w:ascii="Times New Roman" w:hAnsi="Times New Roman" w:cs="Times New Roman"/>
                <w:sz w:val="24"/>
              </w:rPr>
            </w:pPr>
            <w:r>
              <w:rPr>
                <w:rFonts w:ascii="Times New Roman" w:hAnsi="Times New Roman" w:cs="Times New Roman"/>
                <w:sz w:val="24"/>
              </w:rPr>
              <w:t>чит.с.62-67, пересказывать</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43</w:t>
            </w:r>
          </w:p>
        </w:tc>
        <w:tc>
          <w:tcPr>
            <w:tcW w:w="3115" w:type="dxa"/>
          </w:tcPr>
          <w:p w:rsidR="00794F81" w:rsidRPr="00BB2566" w:rsidRDefault="00794F81" w:rsidP="00581647">
            <w:pPr>
              <w:rPr>
                <w:rFonts w:ascii="Times New Roman" w:hAnsi="Times New Roman" w:cs="Times New Roman"/>
                <w:sz w:val="24"/>
              </w:rPr>
            </w:pPr>
            <w:r>
              <w:rPr>
                <w:rFonts w:ascii="Times New Roman" w:hAnsi="Times New Roman" w:cs="Times New Roman"/>
                <w:sz w:val="24"/>
              </w:rPr>
              <w:t xml:space="preserve">Чему и как учились в России при Петре </w:t>
            </w:r>
            <w:r>
              <w:rPr>
                <w:rFonts w:ascii="Times New Roman" w:hAnsi="Times New Roman" w:cs="Times New Roman"/>
                <w:sz w:val="24"/>
                <w:lang w:val="en-US"/>
              </w:rPr>
              <w:t>I</w:t>
            </w:r>
            <w:r>
              <w:rPr>
                <w:rFonts w:ascii="Times New Roman" w:hAnsi="Times New Roman" w:cs="Times New Roman"/>
                <w:sz w:val="24"/>
              </w:rPr>
              <w:t>.</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чит.с.67-75, написать рассказ «Кем бы я хотел быть в будущем»</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44</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Русское искусство до 18 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чит.с.75-85, подготовить рассказ на тему «Кукольный театр»</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45</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Искусство России 18 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чит.с.85-91, подготовить рассказ о любом </w:t>
            </w:r>
            <w:r>
              <w:rPr>
                <w:rFonts w:ascii="Times New Roman" w:hAnsi="Times New Roman" w:cs="Times New Roman"/>
                <w:sz w:val="24"/>
              </w:rPr>
              <w:lastRenderedPageBreak/>
              <w:t>деятеле культуры 18 века</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lastRenderedPageBreak/>
              <w:t>46</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«Золотой век» русской культуры.</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чит.с.92-97, подготовить рассказ о жизни русского поэта (по выбору)</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47</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«Золотой век» русской культуры.</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чит.с.97-102, подготовить рассказ о жизни русского писателя (по выбору)</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48</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«Золотой век» русской культуры.</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чит.с.102-106, подготовить рассказ об одном из балетов П.И.Чайковского</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49</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«Золотой век» русской культуры. Проверочная работа.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чит.с.106-114, подготовить рассказ об одном из русских художников (по выбору)</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50</w:t>
            </w:r>
          </w:p>
        </w:tc>
        <w:tc>
          <w:tcPr>
            <w:tcW w:w="3115" w:type="dxa"/>
          </w:tcPr>
          <w:p w:rsidR="00794F81" w:rsidRPr="00BF46F3" w:rsidRDefault="00794F81" w:rsidP="00581647">
            <w:pPr>
              <w:rPr>
                <w:rFonts w:ascii="Times New Roman" w:hAnsi="Times New Roman" w:cs="Times New Roman"/>
                <w:sz w:val="24"/>
              </w:rPr>
            </w:pPr>
            <w:r>
              <w:rPr>
                <w:rFonts w:ascii="Times New Roman" w:hAnsi="Times New Roman" w:cs="Times New Roman"/>
                <w:sz w:val="24"/>
              </w:rPr>
              <w:t xml:space="preserve">Искусство России </w:t>
            </w:r>
            <w:r>
              <w:rPr>
                <w:rFonts w:ascii="Times New Roman" w:hAnsi="Times New Roman" w:cs="Times New Roman"/>
                <w:sz w:val="24"/>
                <w:lang w:val="en-US"/>
              </w:rPr>
              <w:t xml:space="preserve">XX </w:t>
            </w:r>
            <w:r>
              <w:rPr>
                <w:rFonts w:ascii="Times New Roman" w:hAnsi="Times New Roman" w:cs="Times New Roman"/>
                <w:sz w:val="24"/>
              </w:rPr>
              <w:t>века.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065487" w:rsidRDefault="00794F81" w:rsidP="00581647">
            <w:pPr>
              <w:jc w:val="center"/>
              <w:rPr>
                <w:rFonts w:ascii="Times New Roman" w:hAnsi="Times New Roman" w:cs="Times New Roman"/>
                <w:sz w:val="24"/>
              </w:rPr>
            </w:pPr>
            <w:r>
              <w:rPr>
                <w:rFonts w:ascii="Times New Roman" w:hAnsi="Times New Roman" w:cs="Times New Roman"/>
                <w:sz w:val="24"/>
              </w:rPr>
              <w:t xml:space="preserve">чит.с.115-120, подготовить сообщение на тему «Мой любимый поэт </w:t>
            </w:r>
            <w:r>
              <w:rPr>
                <w:rFonts w:ascii="Times New Roman" w:hAnsi="Times New Roman" w:cs="Times New Roman"/>
                <w:sz w:val="24"/>
                <w:lang w:val="en-US"/>
              </w:rPr>
              <w:t>XX</w:t>
            </w:r>
            <w:r>
              <w:rPr>
                <w:rFonts w:ascii="Times New Roman" w:hAnsi="Times New Roman" w:cs="Times New Roman"/>
                <w:sz w:val="24"/>
              </w:rPr>
              <w:t xml:space="preserve"> века»</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Человек – защитник своего Отечества 3 часа</w:t>
            </w: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51</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Почему люди воюют.</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чит.с.122, </w:t>
            </w:r>
          </w:p>
          <w:p w:rsidR="00794F81" w:rsidRPr="006B6E72" w:rsidRDefault="00794F81" w:rsidP="00581647">
            <w:pPr>
              <w:jc w:val="center"/>
              <w:rPr>
                <w:rFonts w:ascii="Times New Roman" w:hAnsi="Times New Roman" w:cs="Times New Roman"/>
                <w:sz w:val="24"/>
              </w:rPr>
            </w:pPr>
            <w:r>
              <w:rPr>
                <w:rFonts w:ascii="Times New Roman" w:hAnsi="Times New Roman" w:cs="Times New Roman"/>
                <w:sz w:val="24"/>
              </w:rPr>
              <w:t>пересказывать</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52</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Войны в Древней Руси.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чит.с.122-126, пересказывать</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 xml:space="preserve"> 53</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Войны в Древней Руси.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чит.с.126-128, продолжить рассказ по картине «Утро на Куликовом поле»</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Pr="00E37106" w:rsidRDefault="00794F81" w:rsidP="00581647">
            <w:pPr>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lang w:val="en-US"/>
              </w:rPr>
              <w:t>IV</w:t>
            </w:r>
            <w:r>
              <w:rPr>
                <w:rFonts w:ascii="Times New Roman" w:hAnsi="Times New Roman" w:cs="Times New Roman"/>
                <w:b/>
                <w:sz w:val="24"/>
              </w:rPr>
              <w:t xml:space="preserve"> четверть  15 часов</w:t>
            </w: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Человек – защитник своего Отечества 6 часов</w:t>
            </w:r>
          </w:p>
        </w:tc>
      </w:tr>
      <w:tr w:rsidR="00794F81" w:rsidTr="00581647">
        <w:tc>
          <w:tcPr>
            <w:tcW w:w="747" w:type="dxa"/>
          </w:tcPr>
          <w:p w:rsidR="00794F81" w:rsidRPr="00E37106" w:rsidRDefault="00794F81" w:rsidP="00581647">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54</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Отечественная война 1812 года.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917065" w:rsidRDefault="00794F81" w:rsidP="00581647">
            <w:pPr>
              <w:jc w:val="center"/>
              <w:rPr>
                <w:rFonts w:ascii="Times New Roman" w:hAnsi="Times New Roman" w:cs="Times New Roman"/>
                <w:sz w:val="24"/>
              </w:rPr>
            </w:pPr>
            <w:r>
              <w:rPr>
                <w:rFonts w:ascii="Times New Roman" w:hAnsi="Times New Roman" w:cs="Times New Roman"/>
                <w:sz w:val="24"/>
              </w:rPr>
              <w:t>чит.с.128-129, пересказывать</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E37106" w:rsidRDefault="00794F81" w:rsidP="00581647">
            <w:pPr>
              <w:jc w:val="center"/>
              <w:rPr>
                <w:rFonts w:ascii="Times New Roman" w:hAnsi="Times New Roman" w:cs="Times New Roman"/>
                <w:sz w:val="24"/>
              </w:rPr>
            </w:pPr>
            <w:r>
              <w:rPr>
                <w:rFonts w:ascii="Times New Roman" w:hAnsi="Times New Roman" w:cs="Times New Roman"/>
                <w:sz w:val="24"/>
              </w:rPr>
              <w:t>55</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Отечественная война 1812 года.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917065" w:rsidRDefault="00794F81" w:rsidP="00581647">
            <w:pPr>
              <w:jc w:val="center"/>
              <w:rPr>
                <w:rFonts w:ascii="Times New Roman" w:hAnsi="Times New Roman" w:cs="Times New Roman"/>
                <w:sz w:val="24"/>
              </w:rPr>
            </w:pPr>
            <w:r>
              <w:rPr>
                <w:rFonts w:ascii="Times New Roman" w:hAnsi="Times New Roman" w:cs="Times New Roman"/>
                <w:sz w:val="24"/>
              </w:rPr>
              <w:t>подготовить рассказ о русском полководце М.И.Кутузове</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E37106" w:rsidRDefault="00794F81" w:rsidP="00581647">
            <w:pPr>
              <w:jc w:val="center"/>
              <w:rPr>
                <w:rFonts w:ascii="Times New Roman" w:hAnsi="Times New Roman" w:cs="Times New Roman"/>
                <w:sz w:val="24"/>
              </w:rPr>
            </w:pPr>
            <w:r>
              <w:rPr>
                <w:rFonts w:ascii="Times New Roman" w:hAnsi="Times New Roman" w:cs="Times New Roman"/>
                <w:sz w:val="24"/>
              </w:rPr>
              <w:t>56</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Великая Отечественная война 1941-1945 гг.</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917065" w:rsidRDefault="00794F81" w:rsidP="00581647">
            <w:pPr>
              <w:jc w:val="center"/>
              <w:rPr>
                <w:rFonts w:ascii="Times New Roman" w:hAnsi="Times New Roman" w:cs="Times New Roman"/>
                <w:sz w:val="24"/>
              </w:rPr>
            </w:pPr>
            <w:r>
              <w:rPr>
                <w:rFonts w:ascii="Times New Roman" w:hAnsi="Times New Roman" w:cs="Times New Roman"/>
                <w:sz w:val="24"/>
              </w:rPr>
              <w:t>чит.с.130-133, пересказывать</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E37106" w:rsidRDefault="00794F81" w:rsidP="00581647">
            <w:pPr>
              <w:jc w:val="center"/>
              <w:rPr>
                <w:rFonts w:ascii="Times New Roman" w:hAnsi="Times New Roman" w:cs="Times New Roman"/>
                <w:sz w:val="24"/>
              </w:rPr>
            </w:pPr>
            <w:r>
              <w:rPr>
                <w:rFonts w:ascii="Times New Roman" w:hAnsi="Times New Roman" w:cs="Times New Roman"/>
                <w:sz w:val="24"/>
              </w:rPr>
              <w:t>57</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 xml:space="preserve">Великая Отечественная </w:t>
            </w:r>
            <w:r>
              <w:rPr>
                <w:rFonts w:ascii="Times New Roman" w:hAnsi="Times New Roman" w:cs="Times New Roman"/>
                <w:sz w:val="24"/>
              </w:rPr>
              <w:lastRenderedPageBreak/>
              <w:t>война 1941-1945 гг.</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lastRenderedPageBreak/>
              <w:t>1</w:t>
            </w:r>
          </w:p>
        </w:tc>
        <w:tc>
          <w:tcPr>
            <w:tcW w:w="1986" w:type="dxa"/>
          </w:tcPr>
          <w:p w:rsidR="00794F81" w:rsidRPr="00917065" w:rsidRDefault="00794F81" w:rsidP="00581647">
            <w:pPr>
              <w:jc w:val="center"/>
              <w:rPr>
                <w:rFonts w:ascii="Times New Roman" w:hAnsi="Times New Roman" w:cs="Times New Roman"/>
                <w:sz w:val="24"/>
              </w:rPr>
            </w:pPr>
            <w:r>
              <w:rPr>
                <w:rFonts w:ascii="Times New Roman" w:hAnsi="Times New Roman" w:cs="Times New Roman"/>
                <w:sz w:val="24"/>
              </w:rPr>
              <w:t xml:space="preserve">чит.с.133-135, </w:t>
            </w:r>
            <w:r>
              <w:rPr>
                <w:rFonts w:ascii="Times New Roman" w:hAnsi="Times New Roman" w:cs="Times New Roman"/>
                <w:sz w:val="24"/>
              </w:rPr>
              <w:lastRenderedPageBreak/>
              <w:t>пересказывать, учить основные даты</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E37106" w:rsidRDefault="00794F81" w:rsidP="00581647">
            <w:pPr>
              <w:jc w:val="center"/>
              <w:rPr>
                <w:rFonts w:ascii="Times New Roman" w:hAnsi="Times New Roman" w:cs="Times New Roman"/>
                <w:sz w:val="24"/>
              </w:rPr>
            </w:pPr>
            <w:r>
              <w:rPr>
                <w:rFonts w:ascii="Times New Roman" w:hAnsi="Times New Roman" w:cs="Times New Roman"/>
                <w:b/>
                <w:sz w:val="24"/>
              </w:rPr>
              <w:lastRenderedPageBreak/>
              <w:t xml:space="preserve"> </w:t>
            </w:r>
            <w:r>
              <w:rPr>
                <w:rFonts w:ascii="Times New Roman" w:hAnsi="Times New Roman" w:cs="Times New Roman"/>
                <w:sz w:val="24"/>
              </w:rPr>
              <w:t>58</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Великая Отечественная война 1941-1945 гг.</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917065" w:rsidRDefault="00794F81" w:rsidP="00581647">
            <w:pPr>
              <w:jc w:val="center"/>
              <w:rPr>
                <w:rFonts w:ascii="Times New Roman" w:hAnsi="Times New Roman" w:cs="Times New Roman"/>
                <w:sz w:val="24"/>
              </w:rPr>
            </w:pPr>
            <w:r>
              <w:rPr>
                <w:rFonts w:ascii="Times New Roman" w:hAnsi="Times New Roman" w:cs="Times New Roman"/>
                <w:sz w:val="24"/>
              </w:rPr>
              <w:t>чит.с.135-138, подготовить рассказ об одной из исторических битв (по выбору)</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BF310E" w:rsidRDefault="00794F81" w:rsidP="00581647">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59</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Проверочная работа.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Гражданин и государство 4 часа</w:t>
            </w:r>
          </w:p>
        </w:tc>
      </w:tr>
      <w:tr w:rsidR="00794F81" w:rsidTr="00581647">
        <w:tc>
          <w:tcPr>
            <w:tcW w:w="747" w:type="dxa"/>
          </w:tcPr>
          <w:p w:rsidR="00794F81" w:rsidRPr="00C8552A" w:rsidRDefault="00794F81" w:rsidP="00581647">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60</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Мы живем в Российском государстве.</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Pr="00917065" w:rsidRDefault="00794F81" w:rsidP="00581647">
            <w:pPr>
              <w:jc w:val="center"/>
              <w:rPr>
                <w:rFonts w:ascii="Times New Roman" w:hAnsi="Times New Roman" w:cs="Times New Roman"/>
                <w:sz w:val="24"/>
              </w:rPr>
            </w:pPr>
            <w:r>
              <w:rPr>
                <w:rFonts w:ascii="Times New Roman" w:hAnsi="Times New Roman" w:cs="Times New Roman"/>
                <w:sz w:val="24"/>
              </w:rPr>
              <w:t>чит.с.140-141, отвечать на вопросы в учебнике</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330877" w:rsidRDefault="00794F81" w:rsidP="00581647">
            <w:pPr>
              <w:jc w:val="center"/>
              <w:rPr>
                <w:rFonts w:ascii="Times New Roman" w:hAnsi="Times New Roman" w:cs="Times New Roman"/>
                <w:sz w:val="24"/>
              </w:rPr>
            </w:pPr>
            <w:r>
              <w:rPr>
                <w:rFonts w:ascii="Times New Roman" w:hAnsi="Times New Roman" w:cs="Times New Roman"/>
                <w:sz w:val="24"/>
              </w:rPr>
              <w:t>61</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Права и обязанности граждан.</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чит.с.141-143, учить права и обязанности граждан</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330877" w:rsidRDefault="00794F81" w:rsidP="00581647">
            <w:pPr>
              <w:jc w:val="center"/>
              <w:rPr>
                <w:rFonts w:ascii="Times New Roman" w:hAnsi="Times New Roman" w:cs="Times New Roman"/>
                <w:sz w:val="24"/>
              </w:rPr>
            </w:pPr>
            <w:r>
              <w:rPr>
                <w:rFonts w:ascii="Times New Roman" w:hAnsi="Times New Roman" w:cs="Times New Roman"/>
                <w:sz w:val="24"/>
              </w:rPr>
              <w:t>62</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Символика России.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чит.с.143-146, повторить гимн России</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330877" w:rsidRDefault="00794F81" w:rsidP="00581647">
            <w:pPr>
              <w:jc w:val="center"/>
              <w:rPr>
                <w:rFonts w:ascii="Times New Roman" w:hAnsi="Times New Roman" w:cs="Times New Roman"/>
                <w:sz w:val="24"/>
              </w:rPr>
            </w:pPr>
            <w:r>
              <w:rPr>
                <w:rFonts w:ascii="Times New Roman" w:hAnsi="Times New Roman" w:cs="Times New Roman"/>
                <w:sz w:val="24"/>
              </w:rPr>
              <w:t>63</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Символика России.</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учить символы России</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9571" w:type="dxa"/>
            <w:gridSpan w:val="6"/>
          </w:tcPr>
          <w:p w:rsidR="00794F81" w:rsidRDefault="00794F81" w:rsidP="00581647">
            <w:pPr>
              <w:jc w:val="center"/>
              <w:rPr>
                <w:rFonts w:ascii="Times New Roman" w:hAnsi="Times New Roman" w:cs="Times New Roman"/>
                <w:b/>
                <w:sz w:val="24"/>
              </w:rPr>
            </w:pPr>
            <w:r>
              <w:rPr>
                <w:rFonts w:ascii="Times New Roman" w:hAnsi="Times New Roman" w:cs="Times New Roman"/>
                <w:b/>
                <w:sz w:val="24"/>
              </w:rPr>
              <w:t xml:space="preserve"> Итоговые и проверочные работы 5 часов</w:t>
            </w:r>
          </w:p>
        </w:tc>
      </w:tr>
      <w:tr w:rsidR="00794F81" w:rsidTr="00581647">
        <w:tc>
          <w:tcPr>
            <w:tcW w:w="747" w:type="dxa"/>
          </w:tcPr>
          <w:p w:rsidR="00794F81" w:rsidRPr="00016988" w:rsidRDefault="00794F81" w:rsidP="00581647">
            <w:pPr>
              <w:jc w:val="center"/>
              <w:rPr>
                <w:rFonts w:ascii="Times New Roman" w:hAnsi="Times New Roman" w:cs="Times New Roman"/>
                <w:sz w:val="24"/>
              </w:rPr>
            </w:pPr>
            <w:r>
              <w:rPr>
                <w:rFonts w:ascii="Times New Roman" w:hAnsi="Times New Roman" w:cs="Times New Roman"/>
                <w:sz w:val="24"/>
              </w:rPr>
              <w:t>64</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Проверочная работа за год.</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повторить по темам года</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016988" w:rsidRDefault="00794F81" w:rsidP="00581647">
            <w:pPr>
              <w:jc w:val="center"/>
              <w:rPr>
                <w:rFonts w:ascii="Times New Roman" w:hAnsi="Times New Roman" w:cs="Times New Roman"/>
                <w:sz w:val="24"/>
              </w:rPr>
            </w:pPr>
            <w:r>
              <w:rPr>
                <w:rFonts w:ascii="Times New Roman" w:hAnsi="Times New Roman" w:cs="Times New Roman"/>
                <w:sz w:val="24"/>
              </w:rPr>
              <w:t>65</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Работа над ошибками. Обобщающий урок.</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016988" w:rsidRDefault="00794F81" w:rsidP="00581647">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66</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Экскурсия в парк (практическая работа).</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закончить практическую</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016988" w:rsidRDefault="00794F81" w:rsidP="00581647">
            <w:pPr>
              <w:jc w:val="center"/>
              <w:rPr>
                <w:rFonts w:ascii="Times New Roman" w:hAnsi="Times New Roman" w:cs="Times New Roman"/>
                <w:sz w:val="24"/>
              </w:rPr>
            </w:pPr>
            <w:r>
              <w:rPr>
                <w:rFonts w:ascii="Times New Roman" w:hAnsi="Times New Roman" w:cs="Times New Roman"/>
                <w:sz w:val="24"/>
              </w:rPr>
              <w:t>67</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Практический урок.</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закончить практическую</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r w:rsidR="00794F81" w:rsidTr="00581647">
        <w:tc>
          <w:tcPr>
            <w:tcW w:w="747" w:type="dxa"/>
          </w:tcPr>
          <w:p w:rsidR="00794F81" w:rsidRPr="00016988" w:rsidRDefault="00794F81" w:rsidP="00581647">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68</w:t>
            </w:r>
          </w:p>
        </w:tc>
        <w:tc>
          <w:tcPr>
            <w:tcW w:w="3115" w:type="dxa"/>
          </w:tcPr>
          <w:p w:rsidR="00794F81" w:rsidRDefault="00794F81" w:rsidP="00581647">
            <w:pPr>
              <w:rPr>
                <w:rFonts w:ascii="Times New Roman" w:hAnsi="Times New Roman" w:cs="Times New Roman"/>
                <w:sz w:val="24"/>
              </w:rPr>
            </w:pPr>
            <w:r>
              <w:rPr>
                <w:rFonts w:ascii="Times New Roman" w:hAnsi="Times New Roman" w:cs="Times New Roman"/>
                <w:sz w:val="24"/>
              </w:rPr>
              <w:t>Практический урок.</w:t>
            </w:r>
          </w:p>
        </w:tc>
        <w:tc>
          <w:tcPr>
            <w:tcW w:w="1499"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1</w:t>
            </w:r>
          </w:p>
        </w:tc>
        <w:tc>
          <w:tcPr>
            <w:tcW w:w="1986" w:type="dxa"/>
          </w:tcPr>
          <w:p w:rsidR="00794F81" w:rsidRDefault="00794F81" w:rsidP="00581647">
            <w:pPr>
              <w:jc w:val="center"/>
              <w:rPr>
                <w:rFonts w:ascii="Times New Roman" w:hAnsi="Times New Roman" w:cs="Times New Roman"/>
                <w:sz w:val="24"/>
              </w:rPr>
            </w:pPr>
            <w:r>
              <w:rPr>
                <w:rFonts w:ascii="Times New Roman" w:hAnsi="Times New Roman" w:cs="Times New Roman"/>
                <w:sz w:val="24"/>
              </w:rPr>
              <w:t>закончить практическую</w:t>
            </w:r>
          </w:p>
        </w:tc>
        <w:tc>
          <w:tcPr>
            <w:tcW w:w="1076" w:type="dxa"/>
          </w:tcPr>
          <w:p w:rsidR="00794F81" w:rsidRDefault="00794F81" w:rsidP="00581647">
            <w:pPr>
              <w:jc w:val="center"/>
              <w:rPr>
                <w:rFonts w:ascii="Times New Roman" w:hAnsi="Times New Roman" w:cs="Times New Roman"/>
                <w:sz w:val="24"/>
              </w:rPr>
            </w:pPr>
          </w:p>
        </w:tc>
        <w:tc>
          <w:tcPr>
            <w:tcW w:w="1148" w:type="dxa"/>
          </w:tcPr>
          <w:p w:rsidR="00794F81" w:rsidRDefault="00794F81" w:rsidP="00581647">
            <w:pPr>
              <w:jc w:val="center"/>
              <w:rPr>
                <w:rFonts w:ascii="Times New Roman" w:hAnsi="Times New Roman" w:cs="Times New Roman"/>
                <w:b/>
                <w:sz w:val="24"/>
              </w:rPr>
            </w:pPr>
          </w:p>
        </w:tc>
      </w:tr>
    </w:tbl>
    <w:p w:rsidR="00794F81" w:rsidRPr="00FA1DF9" w:rsidRDefault="00794F81" w:rsidP="00794F81">
      <w:pPr>
        <w:jc w:val="both"/>
        <w:rPr>
          <w:rFonts w:ascii="Times New Roman" w:hAnsi="Times New Roman" w:cs="Times New Roman"/>
          <w:sz w:val="24"/>
        </w:rPr>
      </w:pPr>
    </w:p>
    <w:p w:rsidR="00794F81" w:rsidRDefault="00794F81" w:rsidP="00794F81">
      <w:pPr>
        <w:jc w:val="both"/>
        <w:rPr>
          <w:rFonts w:ascii="Times New Roman" w:hAnsi="Times New Roman" w:cs="Times New Roman"/>
          <w:sz w:val="24"/>
          <w:lang w:val="en-US"/>
        </w:rPr>
      </w:pPr>
    </w:p>
    <w:p w:rsidR="00794F81" w:rsidRDefault="00794F81" w:rsidP="00794F81">
      <w:pPr>
        <w:jc w:val="both"/>
        <w:rPr>
          <w:rFonts w:ascii="Times New Roman" w:hAnsi="Times New Roman" w:cs="Times New Roman"/>
          <w:sz w:val="24"/>
          <w:lang w:val="en-US"/>
        </w:rPr>
      </w:pPr>
    </w:p>
    <w:p w:rsidR="00794F81" w:rsidRPr="00794F81" w:rsidRDefault="00794F81" w:rsidP="00794F81">
      <w:pPr>
        <w:jc w:val="both"/>
        <w:rPr>
          <w:rFonts w:ascii="Times New Roman" w:hAnsi="Times New Roman" w:cs="Times New Roman"/>
          <w:sz w:val="24"/>
          <w:lang w:val="en-US"/>
        </w:rPr>
      </w:pPr>
    </w:p>
    <w:p w:rsidR="005C62C7" w:rsidRPr="000E7E7E" w:rsidRDefault="005C62C7" w:rsidP="005C62C7">
      <w:pPr>
        <w:contextualSpacing/>
        <w:rPr>
          <w:rFonts w:ascii="Times New Roman" w:hAnsi="Times New Roman" w:cs="Times New Roman"/>
          <w:sz w:val="28"/>
        </w:rPr>
      </w:pPr>
    </w:p>
    <w:p w:rsidR="001A1899" w:rsidRPr="001A1899" w:rsidRDefault="001A1899" w:rsidP="001A1899">
      <w:pPr>
        <w:contextualSpacing/>
        <w:rPr>
          <w:rFonts w:ascii="Times New Roman" w:hAnsi="Times New Roman" w:cs="Times New Roman"/>
          <w:sz w:val="24"/>
          <w:vertAlign w:val="subscript"/>
        </w:rPr>
      </w:pPr>
    </w:p>
    <w:p w:rsidR="00D53A10" w:rsidRPr="00D53A10" w:rsidRDefault="00D172FB" w:rsidP="00D53A10">
      <w:pPr>
        <w:jc w:val="both"/>
        <w:rPr>
          <w:rFonts w:ascii="Times New Roman" w:hAnsi="Times New Roman" w:cs="Times New Roman"/>
          <w:sz w:val="24"/>
        </w:rPr>
      </w:pPr>
      <w:r>
        <w:rPr>
          <w:rFonts w:ascii="Times New Roman" w:hAnsi="Times New Roman" w:cs="Times New Roman"/>
          <w:sz w:val="24"/>
        </w:rPr>
        <w:t xml:space="preserve">   </w:t>
      </w:r>
    </w:p>
    <w:p w:rsidR="00847059" w:rsidRPr="00847059" w:rsidRDefault="00847059" w:rsidP="00847059">
      <w:pPr>
        <w:contextualSpacing/>
        <w:jc w:val="both"/>
        <w:rPr>
          <w:rFonts w:ascii="Times New Roman" w:hAnsi="Times New Roman" w:cs="Times New Roman"/>
          <w:sz w:val="24"/>
        </w:rPr>
      </w:pPr>
    </w:p>
    <w:sectPr w:rsidR="00847059" w:rsidRPr="00847059" w:rsidSect="0084705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687"/>
    <w:multiLevelType w:val="hybridMultilevel"/>
    <w:tmpl w:val="0094A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B2620"/>
    <w:multiLevelType w:val="hybridMultilevel"/>
    <w:tmpl w:val="AA760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07720"/>
    <w:multiLevelType w:val="hybridMultilevel"/>
    <w:tmpl w:val="A0F67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104CD9"/>
    <w:multiLevelType w:val="hybridMultilevel"/>
    <w:tmpl w:val="C8F27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F0D4B"/>
    <w:multiLevelType w:val="hybridMultilevel"/>
    <w:tmpl w:val="42B0B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22C55"/>
    <w:multiLevelType w:val="hybridMultilevel"/>
    <w:tmpl w:val="17C8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486BDB"/>
    <w:multiLevelType w:val="hybridMultilevel"/>
    <w:tmpl w:val="00EA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27B02"/>
    <w:multiLevelType w:val="hybridMultilevel"/>
    <w:tmpl w:val="6764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9675B"/>
    <w:multiLevelType w:val="hybridMultilevel"/>
    <w:tmpl w:val="B39C1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2E4182"/>
    <w:multiLevelType w:val="hybridMultilevel"/>
    <w:tmpl w:val="CE369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539B5"/>
    <w:multiLevelType w:val="hybridMultilevel"/>
    <w:tmpl w:val="35B83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A937ED"/>
    <w:multiLevelType w:val="hybridMultilevel"/>
    <w:tmpl w:val="7CDA1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F82EC2"/>
    <w:multiLevelType w:val="hybridMultilevel"/>
    <w:tmpl w:val="E736A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CB51D4"/>
    <w:multiLevelType w:val="hybridMultilevel"/>
    <w:tmpl w:val="13005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56C79"/>
    <w:multiLevelType w:val="hybridMultilevel"/>
    <w:tmpl w:val="126AE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C70E05"/>
    <w:multiLevelType w:val="hybridMultilevel"/>
    <w:tmpl w:val="057E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676F36"/>
    <w:multiLevelType w:val="hybridMultilevel"/>
    <w:tmpl w:val="4FF281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6487E58"/>
    <w:multiLevelType w:val="hybridMultilevel"/>
    <w:tmpl w:val="80E4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905B35"/>
    <w:multiLevelType w:val="hybridMultilevel"/>
    <w:tmpl w:val="8CD44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8D73BC"/>
    <w:multiLevelType w:val="hybridMultilevel"/>
    <w:tmpl w:val="649AD7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00E7AE0"/>
    <w:multiLevelType w:val="hybridMultilevel"/>
    <w:tmpl w:val="50BE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B6427A"/>
    <w:multiLevelType w:val="hybridMultilevel"/>
    <w:tmpl w:val="9E26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0E6103"/>
    <w:multiLevelType w:val="hybridMultilevel"/>
    <w:tmpl w:val="0B389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3870ED"/>
    <w:multiLevelType w:val="hybridMultilevel"/>
    <w:tmpl w:val="E7C27A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D372B18"/>
    <w:multiLevelType w:val="hybridMultilevel"/>
    <w:tmpl w:val="F350F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4122F2F"/>
    <w:multiLevelType w:val="hybridMultilevel"/>
    <w:tmpl w:val="930A6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EA0857"/>
    <w:multiLevelType w:val="hybridMultilevel"/>
    <w:tmpl w:val="36CEF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F76FE1"/>
    <w:multiLevelType w:val="hybridMultilevel"/>
    <w:tmpl w:val="9DE85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29575C"/>
    <w:multiLevelType w:val="hybridMultilevel"/>
    <w:tmpl w:val="436C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C12183"/>
    <w:multiLevelType w:val="hybridMultilevel"/>
    <w:tmpl w:val="C8089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FB51FB"/>
    <w:multiLevelType w:val="hybridMultilevel"/>
    <w:tmpl w:val="9A28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147698"/>
    <w:multiLevelType w:val="hybridMultilevel"/>
    <w:tmpl w:val="122A2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7"/>
  </w:num>
  <w:num w:numId="5">
    <w:abstractNumId w:val="3"/>
  </w:num>
  <w:num w:numId="6">
    <w:abstractNumId w:val="24"/>
  </w:num>
  <w:num w:numId="7">
    <w:abstractNumId w:val="1"/>
  </w:num>
  <w:num w:numId="8">
    <w:abstractNumId w:val="26"/>
  </w:num>
  <w:num w:numId="9">
    <w:abstractNumId w:val="2"/>
  </w:num>
  <w:num w:numId="10">
    <w:abstractNumId w:val="17"/>
  </w:num>
  <w:num w:numId="11">
    <w:abstractNumId w:val="9"/>
  </w:num>
  <w:num w:numId="12">
    <w:abstractNumId w:val="30"/>
  </w:num>
  <w:num w:numId="13">
    <w:abstractNumId w:val="25"/>
  </w:num>
  <w:num w:numId="14">
    <w:abstractNumId w:val="28"/>
  </w:num>
  <w:num w:numId="15">
    <w:abstractNumId w:val="5"/>
  </w:num>
  <w:num w:numId="16">
    <w:abstractNumId w:val="22"/>
  </w:num>
  <w:num w:numId="17">
    <w:abstractNumId w:val="19"/>
  </w:num>
  <w:num w:numId="18">
    <w:abstractNumId w:val="6"/>
  </w:num>
  <w:num w:numId="19">
    <w:abstractNumId w:val="31"/>
  </w:num>
  <w:num w:numId="20">
    <w:abstractNumId w:val="10"/>
  </w:num>
  <w:num w:numId="21">
    <w:abstractNumId w:val="29"/>
  </w:num>
  <w:num w:numId="22">
    <w:abstractNumId w:val="0"/>
  </w:num>
  <w:num w:numId="23">
    <w:abstractNumId w:val="20"/>
  </w:num>
  <w:num w:numId="24">
    <w:abstractNumId w:val="16"/>
  </w:num>
  <w:num w:numId="25">
    <w:abstractNumId w:val="11"/>
  </w:num>
  <w:num w:numId="26">
    <w:abstractNumId w:val="14"/>
  </w:num>
  <w:num w:numId="27">
    <w:abstractNumId w:val="21"/>
  </w:num>
  <w:num w:numId="28">
    <w:abstractNumId w:val="18"/>
  </w:num>
  <w:num w:numId="29">
    <w:abstractNumId w:val="12"/>
  </w:num>
  <w:num w:numId="30">
    <w:abstractNumId w:val="27"/>
  </w:num>
  <w:num w:numId="31">
    <w:abstractNumId w:val="2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059"/>
    <w:rsid w:val="00016306"/>
    <w:rsid w:val="000724A2"/>
    <w:rsid w:val="00077218"/>
    <w:rsid w:val="00097E0F"/>
    <w:rsid w:val="000C61C2"/>
    <w:rsid w:val="000E0D8C"/>
    <w:rsid w:val="000E7E7E"/>
    <w:rsid w:val="00120E31"/>
    <w:rsid w:val="00152FBD"/>
    <w:rsid w:val="00194789"/>
    <w:rsid w:val="001A1899"/>
    <w:rsid w:val="001C0179"/>
    <w:rsid w:val="002E399C"/>
    <w:rsid w:val="002E40AA"/>
    <w:rsid w:val="00343334"/>
    <w:rsid w:val="00356097"/>
    <w:rsid w:val="00360F62"/>
    <w:rsid w:val="00362CDB"/>
    <w:rsid w:val="003B11BC"/>
    <w:rsid w:val="003B18C7"/>
    <w:rsid w:val="003C1355"/>
    <w:rsid w:val="004562B6"/>
    <w:rsid w:val="00457198"/>
    <w:rsid w:val="004667D3"/>
    <w:rsid w:val="00491127"/>
    <w:rsid w:val="004F0BAD"/>
    <w:rsid w:val="00531E85"/>
    <w:rsid w:val="005C214E"/>
    <w:rsid w:val="005C62C7"/>
    <w:rsid w:val="00605B2F"/>
    <w:rsid w:val="006F0A9C"/>
    <w:rsid w:val="00726CFF"/>
    <w:rsid w:val="0076455C"/>
    <w:rsid w:val="0077494B"/>
    <w:rsid w:val="00794F81"/>
    <w:rsid w:val="007E1B23"/>
    <w:rsid w:val="007E78D6"/>
    <w:rsid w:val="00824479"/>
    <w:rsid w:val="00830400"/>
    <w:rsid w:val="00847059"/>
    <w:rsid w:val="00862E27"/>
    <w:rsid w:val="00865464"/>
    <w:rsid w:val="00872948"/>
    <w:rsid w:val="008E2A8E"/>
    <w:rsid w:val="008E3296"/>
    <w:rsid w:val="008E3893"/>
    <w:rsid w:val="009B0068"/>
    <w:rsid w:val="009D7730"/>
    <w:rsid w:val="00A23CC0"/>
    <w:rsid w:val="00A7472B"/>
    <w:rsid w:val="00AB664B"/>
    <w:rsid w:val="00AD7FCB"/>
    <w:rsid w:val="00B37609"/>
    <w:rsid w:val="00B84DBD"/>
    <w:rsid w:val="00C23818"/>
    <w:rsid w:val="00C2646E"/>
    <w:rsid w:val="00C60E51"/>
    <w:rsid w:val="00CB7EFA"/>
    <w:rsid w:val="00D172FB"/>
    <w:rsid w:val="00D17827"/>
    <w:rsid w:val="00D27CC8"/>
    <w:rsid w:val="00D30D00"/>
    <w:rsid w:val="00D53A10"/>
    <w:rsid w:val="00D66572"/>
    <w:rsid w:val="00DE5EBF"/>
    <w:rsid w:val="00E06B0D"/>
    <w:rsid w:val="00E17417"/>
    <w:rsid w:val="00E2483B"/>
    <w:rsid w:val="00E41D5E"/>
    <w:rsid w:val="00EA0350"/>
    <w:rsid w:val="00EB4CD1"/>
    <w:rsid w:val="00F11B60"/>
    <w:rsid w:val="00F6100D"/>
    <w:rsid w:val="00F73A46"/>
    <w:rsid w:val="00F77D95"/>
    <w:rsid w:val="00F86B33"/>
    <w:rsid w:val="00FE0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A10"/>
    <w:pPr>
      <w:ind w:left="720"/>
      <w:contextualSpacing/>
    </w:pPr>
  </w:style>
  <w:style w:type="table" w:styleId="a4">
    <w:name w:val="Table Grid"/>
    <w:basedOn w:val="a1"/>
    <w:uiPriority w:val="59"/>
    <w:rsid w:val="00EB4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10</Pages>
  <Words>2396</Words>
  <Characters>13660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2011-11-18T14:31:00Z</dcterms:created>
  <dcterms:modified xsi:type="dcterms:W3CDTF">2012-01-24T12:00:00Z</dcterms:modified>
</cp:coreProperties>
</file>