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FF" w:rsidRDefault="00847059" w:rsidP="0084705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A1899" w:rsidRDefault="00B37609" w:rsidP="00D172FB">
      <w:pPr>
        <w:contextualSpacing/>
        <w:jc w:val="both"/>
        <w:rPr>
          <w:rFonts w:ascii="Times New Roman" w:hAnsi="Times New Roman" w:cs="Times New Roman"/>
          <w:sz w:val="24"/>
        </w:rPr>
      </w:pPr>
      <w:r w:rsidRPr="00B3760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В единый курс «Окружающий мир» интегрированы такие образовательные области, как «Естествознание» и «Обществознание».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 </w:t>
      </w:r>
      <w:proofErr w:type="gramStart"/>
      <w:r>
        <w:rPr>
          <w:rFonts w:ascii="Times New Roman" w:hAnsi="Times New Roman" w:cs="Times New Roman"/>
          <w:sz w:val="24"/>
        </w:rPr>
        <w:t>Это</w:t>
      </w:r>
      <w:proofErr w:type="gramEnd"/>
      <w:r>
        <w:rPr>
          <w:rFonts w:ascii="Times New Roman" w:hAnsi="Times New Roman" w:cs="Times New Roman"/>
          <w:sz w:val="24"/>
        </w:rPr>
        <w:t xml:space="preserve"> прежде всего:</w:t>
      </w:r>
    </w:p>
    <w:p w:rsidR="00B37609" w:rsidRDefault="00B37609" w:rsidP="00B3760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B37609" w:rsidRDefault="00B37609" w:rsidP="00B3760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последовательное формирование у школьников </w:t>
      </w:r>
      <w:proofErr w:type="spellStart"/>
      <w:r>
        <w:rPr>
          <w:rFonts w:ascii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 специальных умений: работа с научно-популярной, справочной литературой и проведение фенол</w:t>
      </w:r>
      <w:r w:rsidR="00C2646E">
        <w:rPr>
          <w:rFonts w:ascii="Times New Roman" w:hAnsi="Times New Roman" w:cs="Times New Roman"/>
          <w:sz w:val="24"/>
        </w:rPr>
        <w:t>огических наблюдений, физических</w:t>
      </w:r>
      <w:r>
        <w:rPr>
          <w:rFonts w:ascii="Times New Roman" w:hAnsi="Times New Roman" w:cs="Times New Roman"/>
          <w:sz w:val="24"/>
        </w:rPr>
        <w:t xml:space="preserve"> опытов, простейших измерений;</w:t>
      </w:r>
    </w:p>
    <w:p w:rsidR="00B37609" w:rsidRDefault="00C2646E" w:rsidP="00B3760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школьниками взаимосвязе</w:t>
      </w:r>
      <w:r w:rsidR="00B37609">
        <w:rPr>
          <w:rFonts w:ascii="Times New Roman" w:hAnsi="Times New Roman" w:cs="Times New Roman"/>
          <w:sz w:val="24"/>
        </w:rPr>
        <w:t>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</w:t>
      </w:r>
      <w:r>
        <w:rPr>
          <w:rFonts w:ascii="Times New Roman" w:hAnsi="Times New Roman" w:cs="Times New Roman"/>
          <w:sz w:val="24"/>
        </w:rPr>
        <w:t xml:space="preserve">ия в основной школе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естественно</w:t>
      </w:r>
      <w:r w:rsidR="00B37609">
        <w:rPr>
          <w:rFonts w:ascii="Times New Roman" w:hAnsi="Times New Roman" w:cs="Times New Roman"/>
          <w:sz w:val="24"/>
        </w:rPr>
        <w:t>-научных</w:t>
      </w:r>
      <w:proofErr w:type="spellEnd"/>
      <w:proofErr w:type="gramEnd"/>
      <w:r w:rsidR="00B37609">
        <w:rPr>
          <w:rFonts w:ascii="Times New Roman" w:hAnsi="Times New Roman" w:cs="Times New Roman"/>
          <w:sz w:val="24"/>
        </w:rPr>
        <w:t xml:space="preserve"> и обществоведческих дисциплин;</w:t>
      </w:r>
    </w:p>
    <w:p w:rsidR="00B37609" w:rsidRDefault="00B37609" w:rsidP="00B3760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B37609" w:rsidRPr="002E399C" w:rsidRDefault="00B37609" w:rsidP="00B37609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охрана и укрепление психического и физического здоровья детей.</w:t>
      </w:r>
    </w:p>
    <w:p w:rsidR="002E399C" w:rsidRDefault="002E399C" w:rsidP="002E399C">
      <w:pPr>
        <w:contextualSpacing/>
        <w:jc w:val="both"/>
        <w:rPr>
          <w:rFonts w:ascii="Times New Roman" w:hAnsi="Times New Roman" w:cs="Times New Roman"/>
          <w:sz w:val="24"/>
        </w:rPr>
      </w:pPr>
      <w:r w:rsidRPr="002E399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Программа первых лет обучения построена таким образом, что знания второго года обучения базируются на основе ранее полученных знаний, дополняя и углубляя их.</w:t>
      </w:r>
    </w:p>
    <w:p w:rsidR="002E399C" w:rsidRDefault="002E399C" w:rsidP="002E399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1-м классе выделяется несколько содержательных линий. Первую из них составляет ознакомление 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</w:t>
      </w:r>
    </w:p>
    <w:p w:rsidR="002E399C" w:rsidRDefault="002E399C" w:rsidP="002E399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плану: неживая природа – растения – животные (насекомые, рыбы, птицы, звери) – труд человека – образцы поведения в природе.</w:t>
      </w:r>
    </w:p>
    <w:p w:rsidR="002E399C" w:rsidRDefault="002E399C" w:rsidP="002E399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Приоритетными задачами курса 1-го класса является формирование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</w:t>
      </w:r>
    </w:p>
    <w:p w:rsidR="002E399C" w:rsidRPr="002E399C" w:rsidRDefault="002E399C" w:rsidP="002E399C">
      <w:pPr>
        <w:jc w:val="both"/>
        <w:rPr>
          <w:rFonts w:ascii="Times New Roman" w:hAnsi="Times New Roman" w:cs="Times New Roman"/>
          <w:sz w:val="24"/>
        </w:rPr>
      </w:pPr>
    </w:p>
    <w:p w:rsidR="003B11BC" w:rsidRDefault="003B11BC" w:rsidP="003B11BC">
      <w:pPr>
        <w:contextualSpacing/>
        <w:rPr>
          <w:rFonts w:ascii="Times New Roman" w:hAnsi="Times New Roman" w:cs="Times New Roman"/>
          <w:sz w:val="24"/>
        </w:rPr>
      </w:pPr>
    </w:p>
    <w:p w:rsidR="001A1899" w:rsidRDefault="003B11BC" w:rsidP="003B11BC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</w:t>
      </w:r>
      <w:r w:rsidR="001A1899">
        <w:rPr>
          <w:rFonts w:ascii="Times New Roman" w:hAnsi="Times New Roman" w:cs="Times New Roman"/>
          <w:b/>
          <w:sz w:val="28"/>
        </w:rPr>
        <w:t>Учебно-тематическое планирование</w:t>
      </w:r>
    </w:p>
    <w:p w:rsidR="001A1899" w:rsidRDefault="001A1899" w:rsidP="00865464">
      <w:pPr>
        <w:contextualSpacing/>
        <w:jc w:val="center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по_______________________________________________</w:t>
      </w:r>
    </w:p>
    <w:p w:rsidR="001A1899" w:rsidRDefault="001A1899" w:rsidP="001A1899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>предмет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Классы_________________________________________________________________________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Всего______________час</w:t>
      </w:r>
      <w:proofErr w:type="spellEnd"/>
      <w:r>
        <w:rPr>
          <w:rFonts w:ascii="Times New Roman" w:hAnsi="Times New Roman" w:cs="Times New Roman"/>
          <w:sz w:val="24"/>
        </w:rPr>
        <w:t xml:space="preserve">; в </w:t>
      </w:r>
      <w:proofErr w:type="spellStart"/>
      <w:r>
        <w:rPr>
          <w:rFonts w:ascii="Times New Roman" w:hAnsi="Times New Roman" w:cs="Times New Roman"/>
          <w:sz w:val="24"/>
        </w:rPr>
        <w:t>неделю_________________час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Плановых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зачетов__________,тестов___________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.;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Административных контрольных </w:t>
      </w:r>
      <w:proofErr w:type="spellStart"/>
      <w:r>
        <w:rPr>
          <w:rFonts w:ascii="Times New Roman" w:hAnsi="Times New Roman" w:cs="Times New Roman"/>
          <w:sz w:val="24"/>
        </w:rPr>
        <w:t>уроков___________________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Планирование составлено на основе_________________________________________________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программа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Учебник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Дополнительная литература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название, автор, издательство, год издания</w:t>
      </w:r>
    </w:p>
    <w:p w:rsidR="001A1899" w:rsidRDefault="001A1899" w:rsidP="001A1899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1A1899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362CDB" w:rsidRDefault="00362CDB" w:rsidP="00362CDB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тем учебного курса.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3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285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35" w:type="dxa"/>
          </w:tcPr>
          <w:p w:rsidR="00EB4CD1" w:rsidRPr="00EB4CD1" w:rsidRDefault="003B11BC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 как способ получения ответов на вопросы об окружающем нас мире.</w:t>
            </w:r>
          </w:p>
        </w:tc>
        <w:tc>
          <w:tcPr>
            <w:tcW w:w="3285" w:type="dxa"/>
          </w:tcPr>
          <w:p w:rsidR="00EB4CD1" w:rsidRPr="00872948" w:rsidRDefault="003B11BC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35" w:type="dxa"/>
          </w:tcPr>
          <w:p w:rsidR="00EB4CD1" w:rsidRDefault="003B11BC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Живая природа.</w:t>
            </w:r>
          </w:p>
        </w:tc>
        <w:tc>
          <w:tcPr>
            <w:tcW w:w="3285" w:type="dxa"/>
          </w:tcPr>
          <w:p w:rsidR="00EB4CD1" w:rsidRPr="00872948" w:rsidRDefault="003B11BC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35" w:type="dxa"/>
          </w:tcPr>
          <w:p w:rsidR="00EB4CD1" w:rsidRDefault="003B11BC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и ее сезонные изменения.</w:t>
            </w:r>
          </w:p>
        </w:tc>
        <w:tc>
          <w:tcPr>
            <w:tcW w:w="3285" w:type="dxa"/>
          </w:tcPr>
          <w:p w:rsidR="00EB4CD1" w:rsidRPr="003B11BC" w:rsidRDefault="003B11BC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B4CD1" w:rsidTr="00EB4CD1">
        <w:tc>
          <w:tcPr>
            <w:tcW w:w="534" w:type="dxa"/>
          </w:tcPr>
          <w:p w:rsidR="00EB4CD1" w:rsidRPr="00EB4CD1" w:rsidRDefault="00EB4CD1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35" w:type="dxa"/>
          </w:tcPr>
          <w:p w:rsidR="00EB4CD1" w:rsidRDefault="003B11BC" w:rsidP="00EB4CD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Наша родина – Россия.</w:t>
            </w:r>
          </w:p>
        </w:tc>
        <w:tc>
          <w:tcPr>
            <w:tcW w:w="3285" w:type="dxa"/>
          </w:tcPr>
          <w:p w:rsidR="00EB4CD1" w:rsidRPr="00872948" w:rsidRDefault="003B11BC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20E31" w:rsidTr="00EB4CD1">
        <w:tc>
          <w:tcPr>
            <w:tcW w:w="534" w:type="dxa"/>
          </w:tcPr>
          <w:p w:rsidR="00120E31" w:rsidRDefault="00120E31" w:rsidP="00EB4C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35" w:type="dxa"/>
          </w:tcPr>
          <w:p w:rsidR="00120E31" w:rsidRPr="00F11B60" w:rsidRDefault="00F11B60" w:rsidP="00F11B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3285" w:type="dxa"/>
          </w:tcPr>
          <w:p w:rsidR="00120E31" w:rsidRPr="00872948" w:rsidRDefault="003B11BC" w:rsidP="00EB4CD1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</w:tbl>
    <w:p w:rsidR="00872948" w:rsidRDefault="00872948" w:rsidP="00EB4CD1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3B11BC" w:rsidRDefault="003B11BC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Наблюдение как способ получения ответов на вопросы об окружающем нас мире.</w:t>
      </w:r>
    </w:p>
    <w:p w:rsidR="003B11BC" w:rsidRDefault="003B11BC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Населенный пункт, в котором живет ребенок: его адрес, важнейшие предприятия, учреждения культуры, быта, их назначение, достопримечательности. Окружающий ребенка мир – природа живая и неживая (на уровне различения объектов живой и неживой природы, объектов природы от изделий). Органы чувств человека. Свойства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</w:t>
      </w:r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Практические работы:</w:t>
      </w:r>
      <w:r>
        <w:rPr>
          <w:rFonts w:ascii="Times New Roman" w:hAnsi="Times New Roman" w:cs="Times New Roman"/>
          <w:sz w:val="24"/>
        </w:rPr>
        <w:t xml:space="preserve"> 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</w:t>
      </w:r>
      <w:proofErr w:type="gramEnd"/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Живая природа.</w:t>
      </w:r>
      <w:r>
        <w:rPr>
          <w:rFonts w:ascii="Times New Roman" w:hAnsi="Times New Roman" w:cs="Times New Roman"/>
          <w:sz w:val="24"/>
        </w:rPr>
        <w:t xml:space="preserve"> Признаки живой природы (живые существа дышат, питаются, растут, приносят потомство, умирают).</w:t>
      </w:r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Животные как часть живой природы. Насекомые, рыбы, птицы, звери как наиболее доступные для выделения детьми группы животных. Дикие и домашние животные.</w:t>
      </w:r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Растения –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</w:t>
      </w:r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Практические работы:</w:t>
      </w:r>
      <w:r>
        <w:rPr>
          <w:rFonts w:ascii="Times New Roman" w:hAnsi="Times New Roman" w:cs="Times New Roman"/>
          <w:sz w:val="24"/>
        </w:rPr>
        <w:t xml:space="preserve"> наблюдение за прорастанием семян, ростом растений, способами распространения растений на новые места.</w:t>
      </w:r>
    </w:p>
    <w:p w:rsidR="00D66572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Природа и ее сезонные изменения.</w:t>
      </w:r>
      <w:r>
        <w:rPr>
          <w:rFonts w:ascii="Times New Roman" w:hAnsi="Times New Roman" w:cs="Times New Roman"/>
          <w:sz w:val="24"/>
        </w:rPr>
        <w:t xml:space="preserve"> Смена времен года. Осенние изменения в неживой природе. 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F77D95" w:rsidRDefault="00D66572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</w:t>
      </w:r>
    </w:p>
    <w:p w:rsidR="00F77D95" w:rsidRDefault="00F77D95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Жизнь в воде подо льдом. Жизнь деревьев, кустарников и трав зимой. Труд людей зимой.</w:t>
      </w:r>
    </w:p>
    <w:p w:rsidR="00F77D95" w:rsidRDefault="00F77D95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F77D95" w:rsidRDefault="00F77D95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F77D95" w:rsidRDefault="00F77D95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Практические работы:</w:t>
      </w:r>
      <w:r>
        <w:rPr>
          <w:rFonts w:ascii="Times New Roman" w:hAnsi="Times New Roman" w:cs="Times New Roman"/>
          <w:sz w:val="24"/>
        </w:rPr>
        <w:t xml:space="preserve"> наблюдения, экскурсии: урок-экскурсия осенью с целью наблюдения за изменениями в природе. Опыт, доказывающий, что лед –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Длительное наблюдение за </w:t>
      </w:r>
      <w:r>
        <w:rPr>
          <w:rFonts w:ascii="Times New Roman" w:hAnsi="Times New Roman" w:cs="Times New Roman"/>
          <w:sz w:val="24"/>
        </w:rPr>
        <w:lastRenderedPageBreak/>
        <w:t>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</w:t>
      </w:r>
    </w:p>
    <w:p w:rsidR="00D66572" w:rsidRPr="00D66572" w:rsidRDefault="00F77D95" w:rsidP="003B11BC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Наша родина – Россия.</w:t>
      </w:r>
      <w:r>
        <w:rPr>
          <w:rFonts w:ascii="Times New Roman" w:hAnsi="Times New Roman" w:cs="Times New Roman"/>
          <w:sz w:val="24"/>
        </w:rPr>
        <w:t xml:space="preserve"> Первоначальные представления о родном крае, о Родине: Россия – многонациональная страна. Столица нашей Родины – Москва. Достопримечательности Москвы (Красная площадь, Кремль). Знакомство с государственной символикой: флаг России, герб России, гимн России.</w:t>
      </w:r>
      <w:r w:rsidR="00D66572">
        <w:rPr>
          <w:rFonts w:ascii="Times New Roman" w:hAnsi="Times New Roman" w:cs="Times New Roman"/>
          <w:sz w:val="24"/>
        </w:rPr>
        <w:t xml:space="preserve"> </w:t>
      </w:r>
    </w:p>
    <w:p w:rsidR="00152FBD" w:rsidRPr="003B11BC" w:rsidRDefault="00152FBD" w:rsidP="003B11BC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B4CD1" w:rsidRDefault="00EB4CD1" w:rsidP="00EB4CD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Требования к уровню подготов</w:t>
      </w:r>
      <w:r w:rsidR="00B84DBD">
        <w:rPr>
          <w:rFonts w:ascii="Times New Roman" w:hAnsi="Times New Roman" w:cs="Times New Roman"/>
          <w:b/>
          <w:sz w:val="28"/>
        </w:rPr>
        <w:t>ки у</w:t>
      </w:r>
      <w:r w:rsidR="005C214E">
        <w:rPr>
          <w:rFonts w:ascii="Times New Roman" w:hAnsi="Times New Roman" w:cs="Times New Roman"/>
          <w:b/>
          <w:sz w:val="28"/>
        </w:rPr>
        <w:t>чащихся по курсу «Окружающий мир</w:t>
      </w:r>
      <w:r w:rsidR="00B84DBD">
        <w:rPr>
          <w:rFonts w:ascii="Times New Roman" w:hAnsi="Times New Roman" w:cs="Times New Roman"/>
          <w:b/>
          <w:sz w:val="28"/>
        </w:rPr>
        <w:t>»</w:t>
      </w:r>
      <w:r w:rsidR="005C214E">
        <w:rPr>
          <w:rFonts w:ascii="Times New Roman" w:hAnsi="Times New Roman" w:cs="Times New Roman"/>
          <w:b/>
          <w:sz w:val="28"/>
        </w:rPr>
        <w:t xml:space="preserve"> к концу первого</w:t>
      </w:r>
      <w:r>
        <w:rPr>
          <w:rFonts w:ascii="Times New Roman" w:hAnsi="Times New Roman" w:cs="Times New Roman"/>
          <w:b/>
          <w:sz w:val="28"/>
        </w:rPr>
        <w:t xml:space="preserve"> года обучения.</w:t>
      </w:r>
    </w:p>
    <w:p w:rsidR="0077494B" w:rsidRDefault="008E3296" w:rsidP="008E3296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Должны знать/понимать:</w:t>
      </w:r>
    </w:p>
    <w:p w:rsidR="0077494B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название своего поселка, название своей улицы, номер своего дома, </w:t>
      </w:r>
      <w:proofErr w:type="spellStart"/>
      <w:r>
        <w:rPr>
          <w:rFonts w:ascii="Times New Roman" w:hAnsi="Times New Roman" w:cs="Times New Roman"/>
          <w:sz w:val="24"/>
        </w:rPr>
        <w:t>одрес</w:t>
      </w:r>
      <w:proofErr w:type="spellEnd"/>
      <w:r>
        <w:rPr>
          <w:rFonts w:ascii="Times New Roman" w:hAnsi="Times New Roman" w:cs="Times New Roman"/>
          <w:sz w:val="24"/>
        </w:rPr>
        <w:t xml:space="preserve"> школы;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</w:r>
      <w:proofErr w:type="gramEnd"/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государственную символику России;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куплет и припев гимна России;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городского транспорта (электричка, трамвай, троллейбус, автобус);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поведения в городе во время экскурсии;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природа, природа живая и неживая (на уровне различения объектов);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названия органов чувств и их функции;</w:t>
      </w:r>
    </w:p>
    <w:p w:rsidR="008E3296" w:rsidRDefault="008E3296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органов растений (корень, стебель, лист, цветок, плод, семена);</w:t>
      </w:r>
    </w:p>
    <w:p w:rsidR="008E3296" w:rsidRDefault="00E2483B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признаки живого: дыхание, питание, рост, размножение;</w:t>
      </w:r>
    </w:p>
    <w:p w:rsidR="00E2483B" w:rsidRDefault="00E2483B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и внешние отличительные признаки 8-10 растений; 8-10 животных (на уровне рода);</w:t>
      </w:r>
    </w:p>
    <w:p w:rsidR="00E2483B" w:rsidRDefault="00E2483B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каждого времени года и их последовательность; основные признаки времен года;</w:t>
      </w:r>
    </w:p>
    <w:p w:rsidR="00E2483B" w:rsidRDefault="00E2483B" w:rsidP="008E329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безопасности на воде в летнее время и на льду в зимнее время, правила безопасности при катании с гор в зимнее время.</w:t>
      </w:r>
    </w:p>
    <w:p w:rsidR="00E2483B" w:rsidRDefault="00E2483B" w:rsidP="00E248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Уметь:</w:t>
      </w:r>
    </w:p>
    <w:p w:rsidR="00E2483B" w:rsidRDefault="00E2483B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соблюдать правила безопасности при проведении опытов и уроков-экскурсий;</w:t>
      </w:r>
    </w:p>
    <w:p w:rsidR="00E2483B" w:rsidRDefault="00E2483B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целенаправленные простейшие наблюдения за объектами живой природы и уметь рассказывать о своих наблюдениях;</w:t>
      </w:r>
    </w:p>
    <w:p w:rsidR="00E2483B" w:rsidRDefault="00E2483B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различать объекты живой и неживой природы;</w:t>
      </w:r>
    </w:p>
    <w:p w:rsidR="00E2483B" w:rsidRDefault="00E2483B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различать части растений, отображать их в рисунке;</w:t>
      </w:r>
    </w:p>
    <w:p w:rsidR="00E2483B" w:rsidRDefault="00E2483B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приводить примеры домашних и диких животных (не менее пяти);</w:t>
      </w:r>
    </w:p>
    <w:p w:rsidR="00E2483B" w:rsidRDefault="00D30D00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приводить примеры животных разных групп (насекомых, рыб, птиц, зверей), раскрывать особенности их внешнего вида;</w:t>
      </w:r>
    </w:p>
    <w:p w:rsidR="00D30D00" w:rsidRDefault="00E41D5E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приводить примеры хвойных и лиственных деревьев своего края;</w:t>
      </w:r>
    </w:p>
    <w:p w:rsidR="00E41D5E" w:rsidRDefault="00E41D5E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приводить примеры кустарников и травянистых растений своего края;</w:t>
      </w:r>
    </w:p>
    <w:p w:rsidR="00E41D5E" w:rsidRDefault="00E41D5E" w:rsidP="00E2483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приводить примеры съедобных грибов своего края;</w:t>
      </w:r>
    </w:p>
    <w:p w:rsidR="00E41D5E" w:rsidRDefault="00E41D5E" w:rsidP="00E41D5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основных достопримечательностях своего края;</w:t>
      </w:r>
    </w:p>
    <w:p w:rsidR="00E41D5E" w:rsidRDefault="00E41D5E" w:rsidP="00E41D5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</w:p>
    <w:p w:rsidR="00E41D5E" w:rsidRDefault="00E41D5E" w:rsidP="00E41D5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называть столицу России (Москва),  главную площадь столицы (Красная площадь), главную достопримечательность столицы (Кремль), историческую достопримечательность Кремля (Спасская башня).</w:t>
      </w:r>
    </w:p>
    <w:p w:rsidR="00E41D5E" w:rsidRDefault="00E41D5E" w:rsidP="00E41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E41D5E" w:rsidRDefault="00E41D5E" w:rsidP="00E41D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обогащения жизненного опыта с помощью наблюдения;</w:t>
      </w:r>
    </w:p>
    <w:p w:rsidR="00E41D5E" w:rsidRDefault="00E41D5E" w:rsidP="00E41D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установления связи между сезонными изменениями в неживой и живой природе;</w:t>
      </w:r>
    </w:p>
    <w:p w:rsidR="00E41D5E" w:rsidRDefault="00E41D5E" w:rsidP="00E41D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выполнения изученных правил охраны и укрепления здоровья, безопасного поведения на улице, в быту;</w:t>
      </w:r>
    </w:p>
    <w:p w:rsidR="00E41D5E" w:rsidRDefault="00E41D5E" w:rsidP="00E41D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надписи на конверте своего адреса;</w:t>
      </w:r>
    </w:p>
    <w:p w:rsidR="00E41D5E" w:rsidRPr="00E41D5E" w:rsidRDefault="00E41D5E" w:rsidP="00E41D5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выполнения правил поведения в природе и участие в ее охране. </w:t>
      </w:r>
    </w:p>
    <w:p w:rsidR="00B84DBD" w:rsidRPr="00B84DBD" w:rsidRDefault="00B84DBD" w:rsidP="003B18C7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:rsidR="009D7730" w:rsidRDefault="009D7730" w:rsidP="009D773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Формы контроля знаний, умений и навыков.</w:t>
      </w:r>
    </w:p>
    <w:p w:rsidR="009D7730" w:rsidRDefault="009D7730" w:rsidP="009D77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Критерии оценки устных индивидуальных и фронтальных ответов:</w:t>
      </w:r>
    </w:p>
    <w:p w:rsidR="009D7730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 участия;</w:t>
      </w:r>
    </w:p>
    <w:p w:rsidR="00AD7FCB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собеседника прочувствовать суть вопроса;</w:t>
      </w:r>
    </w:p>
    <w:p w:rsidR="00AD7FCB" w:rsidRDefault="00AD7FC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развернутость</w:t>
      </w:r>
      <w:r w:rsidR="007E78D6">
        <w:rPr>
          <w:rFonts w:ascii="Times New Roman" w:hAnsi="Times New Roman" w:cs="Times New Roman"/>
          <w:sz w:val="24"/>
        </w:rPr>
        <w:t xml:space="preserve"> ответов</w:t>
      </w:r>
      <w:r>
        <w:rPr>
          <w:rFonts w:ascii="Times New Roman" w:hAnsi="Times New Roman" w:cs="Times New Roman"/>
          <w:sz w:val="24"/>
        </w:rPr>
        <w:t>, образность, аргументированность;</w:t>
      </w:r>
    </w:p>
    <w:p w:rsidR="00AD7FCB" w:rsidRDefault="007E78D6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передача своих впечатлений об окружающих мире;</w:t>
      </w:r>
    </w:p>
    <w:p w:rsidR="0077494B" w:rsidRDefault="0077494B" w:rsidP="009D7730">
      <w:pPr>
        <w:pStyle w:val="a3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знание практического материала и теоретического.</w:t>
      </w:r>
    </w:p>
    <w:p w:rsidR="00AD7FCB" w:rsidRDefault="00AD7FCB" w:rsidP="00120E31">
      <w:pPr>
        <w:pStyle w:val="a3"/>
        <w:ind w:left="714"/>
        <w:jc w:val="both"/>
        <w:rPr>
          <w:rFonts w:ascii="Times New Roman" w:hAnsi="Times New Roman" w:cs="Times New Roman"/>
          <w:sz w:val="24"/>
        </w:rPr>
      </w:pPr>
    </w:p>
    <w:p w:rsidR="00AD7FCB" w:rsidRPr="00120E31" w:rsidRDefault="00120E31" w:rsidP="00120E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p w:rsidR="00AD7FCB" w:rsidRDefault="00120E31" w:rsidP="00AD7FC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D7FCB">
        <w:rPr>
          <w:rFonts w:ascii="Times New Roman" w:hAnsi="Times New Roman" w:cs="Times New Roman"/>
          <w:sz w:val="24"/>
        </w:rPr>
        <w:t>Формы контроля уровня обученности:</w:t>
      </w:r>
    </w:p>
    <w:p w:rsidR="00AD7FCB" w:rsidRPr="007E78D6" w:rsidRDefault="00D27CC8" w:rsidP="00D27CC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тесты;</w:t>
      </w:r>
    </w:p>
    <w:p w:rsidR="007E78D6" w:rsidRPr="007E78D6" w:rsidRDefault="007E78D6" w:rsidP="00D27CC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викторины;</w:t>
      </w:r>
    </w:p>
    <w:p w:rsidR="007E78D6" w:rsidRPr="007E78D6" w:rsidRDefault="007E78D6" w:rsidP="00D27CC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заполнение дневников наблюдений;</w:t>
      </w:r>
    </w:p>
    <w:p w:rsidR="007E78D6" w:rsidRPr="00D27CC8" w:rsidRDefault="007E78D6" w:rsidP="00D27CC8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практические работы;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контроль;</w:t>
      </w:r>
    </w:p>
    <w:p w:rsidR="00097E0F" w:rsidRDefault="00097E0F" w:rsidP="00097E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фронтальный опрос;</w:t>
      </w:r>
    </w:p>
    <w:p w:rsidR="00097E0F" w:rsidRPr="007E78D6" w:rsidRDefault="00097E0F" w:rsidP="007E78D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индивидуальный опрос</w:t>
      </w:r>
      <w:r w:rsidR="007E78D6">
        <w:rPr>
          <w:rFonts w:ascii="Times New Roman" w:hAnsi="Times New Roman" w:cs="Times New Roman"/>
          <w:sz w:val="24"/>
        </w:rPr>
        <w:t>.</w:t>
      </w:r>
    </w:p>
    <w:p w:rsidR="00AD7FCB" w:rsidRPr="00AD7FCB" w:rsidRDefault="00AD7FCB" w:rsidP="00AD7FCB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60E51" w:rsidRDefault="00C60E51" w:rsidP="00C60E5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E2A8E" w:rsidRDefault="00C60E51" w:rsidP="007E78D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учебно-методического обеспечения</w:t>
      </w:r>
      <w:r w:rsidR="007E78D6">
        <w:rPr>
          <w:rFonts w:ascii="Times New Roman" w:hAnsi="Times New Roman" w:cs="Times New Roman"/>
          <w:b/>
          <w:sz w:val="28"/>
        </w:rPr>
        <w:t>.</w:t>
      </w:r>
    </w:p>
    <w:p w:rsidR="007E78D6" w:rsidRDefault="007E78D6" w:rsidP="007E78D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Федотова О.Н., </w:t>
      </w:r>
      <w:proofErr w:type="spellStart"/>
      <w:r>
        <w:rPr>
          <w:rFonts w:ascii="Times New Roman" w:hAnsi="Times New Roman" w:cs="Times New Roman"/>
          <w:sz w:val="24"/>
        </w:rPr>
        <w:t>Трафимова</w:t>
      </w:r>
      <w:proofErr w:type="spellEnd"/>
      <w:r>
        <w:rPr>
          <w:rFonts w:ascii="Times New Roman" w:hAnsi="Times New Roman" w:cs="Times New Roman"/>
          <w:sz w:val="24"/>
        </w:rPr>
        <w:t xml:space="preserve"> Г.В., </w:t>
      </w:r>
      <w:proofErr w:type="spellStart"/>
      <w:r>
        <w:rPr>
          <w:rFonts w:ascii="Times New Roman" w:hAnsi="Times New Roman" w:cs="Times New Roman"/>
          <w:sz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</w:rPr>
        <w:t xml:space="preserve"> С.А., Окружающий мир: Учебник.- М: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</w:t>
      </w:r>
      <w:r w:rsidR="00A23CC0">
        <w:rPr>
          <w:rFonts w:ascii="Times New Roman" w:hAnsi="Times New Roman" w:cs="Times New Roman"/>
          <w:sz w:val="24"/>
        </w:rPr>
        <w:t xml:space="preserve"> Учебник.</w:t>
      </w:r>
      <w:r>
        <w:rPr>
          <w:rFonts w:ascii="Times New Roman" w:hAnsi="Times New Roman" w:cs="Times New Roman"/>
          <w:sz w:val="24"/>
        </w:rPr>
        <w:t xml:space="preserve"> 2007.</w:t>
      </w:r>
    </w:p>
    <w:p w:rsidR="007E78D6" w:rsidRDefault="007E78D6" w:rsidP="007E78D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Федотова О.Н., </w:t>
      </w:r>
      <w:proofErr w:type="spellStart"/>
      <w:r>
        <w:rPr>
          <w:rFonts w:ascii="Times New Roman" w:hAnsi="Times New Roman" w:cs="Times New Roman"/>
          <w:sz w:val="24"/>
        </w:rPr>
        <w:t>Трафимова</w:t>
      </w:r>
      <w:proofErr w:type="spellEnd"/>
      <w:r>
        <w:rPr>
          <w:rFonts w:ascii="Times New Roman" w:hAnsi="Times New Roman" w:cs="Times New Roman"/>
          <w:sz w:val="24"/>
        </w:rPr>
        <w:t xml:space="preserve"> Г.В., </w:t>
      </w:r>
      <w:proofErr w:type="spellStart"/>
      <w:r>
        <w:rPr>
          <w:rFonts w:ascii="Times New Roman" w:hAnsi="Times New Roman" w:cs="Times New Roman"/>
          <w:sz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</w:rPr>
        <w:t xml:space="preserve"> С.А., Наш мир в вопросах и заданиях: Тетрадь для самостоятельной работы – М: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 w:rsidR="00A23CC0">
        <w:rPr>
          <w:rFonts w:ascii="Times New Roman" w:hAnsi="Times New Roman" w:cs="Times New Roman"/>
          <w:sz w:val="24"/>
        </w:rPr>
        <w:t>/ Учебник. 2007.</w:t>
      </w:r>
    </w:p>
    <w:p w:rsidR="00A23CC0" w:rsidRDefault="00A23CC0" w:rsidP="007E78D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Федотова О.Н., </w:t>
      </w:r>
      <w:proofErr w:type="spellStart"/>
      <w:r>
        <w:rPr>
          <w:rFonts w:ascii="Times New Roman" w:hAnsi="Times New Roman" w:cs="Times New Roman"/>
          <w:sz w:val="24"/>
        </w:rPr>
        <w:t>Трафимова</w:t>
      </w:r>
      <w:proofErr w:type="spellEnd"/>
      <w:r>
        <w:rPr>
          <w:rFonts w:ascii="Times New Roman" w:hAnsi="Times New Roman" w:cs="Times New Roman"/>
          <w:sz w:val="24"/>
        </w:rPr>
        <w:t xml:space="preserve"> Г.В., </w:t>
      </w:r>
      <w:proofErr w:type="spellStart"/>
      <w:r>
        <w:rPr>
          <w:rFonts w:ascii="Times New Roman" w:hAnsi="Times New Roman" w:cs="Times New Roman"/>
          <w:sz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</w:rPr>
        <w:t xml:space="preserve"> С.А., Давай знакомиться, Мир. Хрестоматия.- М: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Учебник. 2007.</w:t>
      </w:r>
    </w:p>
    <w:p w:rsidR="00A23CC0" w:rsidRPr="00013165" w:rsidRDefault="00A23CC0" w:rsidP="007E78D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Федотова О.Н., </w:t>
      </w:r>
      <w:proofErr w:type="spellStart"/>
      <w:r>
        <w:rPr>
          <w:rFonts w:ascii="Times New Roman" w:hAnsi="Times New Roman" w:cs="Times New Roman"/>
          <w:sz w:val="24"/>
        </w:rPr>
        <w:t>Трафимова</w:t>
      </w:r>
      <w:proofErr w:type="spellEnd"/>
      <w:r>
        <w:rPr>
          <w:rFonts w:ascii="Times New Roman" w:hAnsi="Times New Roman" w:cs="Times New Roman"/>
          <w:sz w:val="24"/>
        </w:rPr>
        <w:t xml:space="preserve"> Г.В., </w:t>
      </w:r>
      <w:proofErr w:type="spellStart"/>
      <w:r>
        <w:rPr>
          <w:rFonts w:ascii="Times New Roman" w:hAnsi="Times New Roman" w:cs="Times New Roman"/>
          <w:sz w:val="24"/>
        </w:rPr>
        <w:t>Трафимов</w:t>
      </w:r>
      <w:proofErr w:type="spellEnd"/>
      <w:r>
        <w:rPr>
          <w:rFonts w:ascii="Times New Roman" w:hAnsi="Times New Roman" w:cs="Times New Roman"/>
          <w:sz w:val="24"/>
        </w:rPr>
        <w:t xml:space="preserve"> С.А., Методическое пособие для учителя.- М: </w:t>
      </w:r>
      <w:proofErr w:type="spellStart"/>
      <w:r>
        <w:rPr>
          <w:rFonts w:ascii="Times New Roman" w:hAnsi="Times New Roman" w:cs="Times New Roman"/>
          <w:sz w:val="24"/>
        </w:rPr>
        <w:t>Академкнига</w:t>
      </w:r>
      <w:proofErr w:type="spellEnd"/>
      <w:r>
        <w:rPr>
          <w:rFonts w:ascii="Times New Roman" w:hAnsi="Times New Roman" w:cs="Times New Roman"/>
          <w:sz w:val="24"/>
        </w:rPr>
        <w:t>/ Учебник. 2007.</w:t>
      </w:r>
    </w:p>
    <w:p w:rsidR="00013165" w:rsidRDefault="00013165" w:rsidP="0001316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013165" w:rsidRPr="00013165" w:rsidRDefault="00013165" w:rsidP="00013165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013165" w:rsidRDefault="00013165" w:rsidP="0001316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747"/>
        <w:gridCol w:w="3115"/>
        <w:gridCol w:w="1499"/>
        <w:gridCol w:w="1986"/>
        <w:gridCol w:w="1076"/>
        <w:gridCol w:w="1148"/>
      </w:tblGrid>
      <w:tr w:rsidR="00013165" w:rsidTr="00FA7644">
        <w:tc>
          <w:tcPr>
            <w:tcW w:w="747" w:type="dxa"/>
          </w:tcPr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115" w:type="dxa"/>
          </w:tcPr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</w:p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</w:t>
            </w:r>
          </w:p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задание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дения</w:t>
            </w:r>
            <w:proofErr w:type="spellEnd"/>
          </w:p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 факту</w:t>
            </w:r>
          </w:p>
        </w:tc>
      </w:tr>
      <w:tr w:rsidR="00013165" w:rsidTr="00FA7644">
        <w:tc>
          <w:tcPr>
            <w:tcW w:w="9571" w:type="dxa"/>
            <w:gridSpan w:val="6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16 часов</w:t>
            </w: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Наблюдение как способ получения ответов на вопросы об окружающем нас мире  8 часов 8 часов</w:t>
            </w:r>
          </w:p>
        </w:tc>
      </w:tr>
      <w:tr w:rsidR="00013165" w:rsidTr="00FA7644">
        <w:tc>
          <w:tcPr>
            <w:tcW w:w="747" w:type="dxa"/>
          </w:tcPr>
          <w:p w:rsidR="00013165" w:rsidRPr="00FA1DF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:rsidR="00013165" w:rsidRPr="0081423E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живет семья Ивановых.</w:t>
            </w:r>
          </w:p>
        </w:tc>
        <w:tc>
          <w:tcPr>
            <w:tcW w:w="1499" w:type="dxa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8862E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</w:tcPr>
          <w:p w:rsidR="00013165" w:rsidRPr="0081423E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живет семья Ивановых.</w:t>
            </w:r>
          </w:p>
        </w:tc>
        <w:tc>
          <w:tcPr>
            <w:tcW w:w="1499" w:type="dxa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8862E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:rsidR="00013165" w:rsidRPr="0081423E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познаем мир.</w:t>
            </w:r>
          </w:p>
        </w:tc>
        <w:tc>
          <w:tcPr>
            <w:tcW w:w="1499" w:type="dxa"/>
          </w:tcPr>
          <w:p w:rsidR="00013165" w:rsidRPr="0081423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8862E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познаем мир.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8862E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7C14E0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15" w:type="dxa"/>
          </w:tcPr>
          <w:p w:rsidR="00013165" w:rsidRPr="00F631F8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познаем окружающий мир с помощью органов чувств.</w:t>
            </w:r>
          </w:p>
        </w:tc>
        <w:tc>
          <w:tcPr>
            <w:tcW w:w="1499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8862E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7C14E0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5" w:type="dxa"/>
          </w:tcPr>
          <w:p w:rsidR="00013165" w:rsidRPr="00F631F8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познаем окружающий мир с помощью органов чувств.</w:t>
            </w:r>
          </w:p>
        </w:tc>
        <w:tc>
          <w:tcPr>
            <w:tcW w:w="1499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D507A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5" w:type="dxa"/>
          </w:tcPr>
          <w:p w:rsidR="00013165" w:rsidRPr="00F631F8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нас окружает.</w:t>
            </w:r>
          </w:p>
        </w:tc>
        <w:tc>
          <w:tcPr>
            <w:tcW w:w="1499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AE315C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нас окружает.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Живая природа 8 часов</w:t>
            </w: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Животные – часть природы.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Дикие и домашние животные.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Дикие и домашние животные.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Насекомые – часть природы.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Насекомые – часть природы.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Растения – часть живой природы.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Растения – часть живой природы.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общего у трав, кустарников и деревьев.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Pr="00377143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15 часов</w:t>
            </w: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Живая природа 2 часа</w:t>
            </w: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растения расселяются на новые места.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115" w:type="dxa"/>
          </w:tcPr>
          <w:p w:rsidR="00013165" w:rsidRPr="00BD05C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растения расселяются на новые места.</w:t>
            </w:r>
          </w:p>
        </w:tc>
        <w:tc>
          <w:tcPr>
            <w:tcW w:w="1499" w:type="dxa"/>
          </w:tcPr>
          <w:p w:rsidR="00013165" w:rsidRPr="00F631F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AE315C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Природа и ее сезонные изменения 13 часов</w:t>
            </w:r>
          </w:p>
        </w:tc>
      </w:tr>
      <w:tr w:rsidR="00013165" w:rsidTr="00FA7644">
        <w:tc>
          <w:tcPr>
            <w:tcW w:w="747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115" w:type="dxa"/>
          </w:tcPr>
          <w:p w:rsidR="00013165" w:rsidRPr="0036790D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и ее сезонные изменения.</w:t>
            </w:r>
          </w:p>
        </w:tc>
        <w:tc>
          <w:tcPr>
            <w:tcW w:w="1499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AE315C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115" w:type="dxa"/>
          </w:tcPr>
          <w:p w:rsidR="00013165" w:rsidRPr="0036790D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растений осенью.</w:t>
            </w:r>
          </w:p>
        </w:tc>
        <w:tc>
          <w:tcPr>
            <w:tcW w:w="1499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AE315C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115" w:type="dxa"/>
          </w:tcPr>
          <w:p w:rsidR="00013165" w:rsidRPr="0036790D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растений осенью.</w:t>
            </w:r>
          </w:p>
        </w:tc>
        <w:tc>
          <w:tcPr>
            <w:tcW w:w="1499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C4379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115" w:type="dxa"/>
          </w:tcPr>
          <w:p w:rsidR="00013165" w:rsidRPr="0036790D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людей осенью.</w:t>
            </w:r>
          </w:p>
        </w:tc>
        <w:tc>
          <w:tcPr>
            <w:tcW w:w="1499" w:type="dxa"/>
          </w:tcPr>
          <w:p w:rsidR="00013165" w:rsidRPr="0036790D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C4379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животные готовятся к зиме.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C4379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животные готовятся к зиме.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Пришла зима.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Пришла зима.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Снежные загадки.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лесных зверей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Жизнь лесных зверей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помочь птицам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помочь птицам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Pr="003B769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</w:rPr>
              <w:t>четверть 20 часов</w:t>
            </w: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Природа и ее сезонные изменения 12 часов</w:t>
            </w: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3115" w:type="dxa"/>
          </w:tcPr>
          <w:p w:rsidR="00013165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ли жизнь в воде подо льдом?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913D0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115" w:type="dxa"/>
          </w:tcPr>
          <w:p w:rsidR="00013165" w:rsidRPr="00C021BF" w:rsidRDefault="00013165" w:rsidP="00FA7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зимуют травы, кустарники и деревья.</w:t>
            </w:r>
          </w:p>
        </w:tc>
        <w:tc>
          <w:tcPr>
            <w:tcW w:w="1499" w:type="dxa"/>
          </w:tcPr>
          <w:p w:rsidR="00013165" w:rsidRPr="00C021BF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C4379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256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115" w:type="dxa"/>
          </w:tcPr>
          <w:p w:rsidR="00013165" w:rsidRPr="00DD2DEA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различать деревья и кустарники зимой.</w:t>
            </w:r>
          </w:p>
        </w:tc>
        <w:tc>
          <w:tcPr>
            <w:tcW w:w="1499" w:type="dxa"/>
          </w:tcPr>
          <w:p w:rsidR="00013165" w:rsidRPr="00DD2DEA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C4379B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256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различать деревья и кустарники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256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 людей зимой.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256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115" w:type="dxa"/>
          </w:tcPr>
          <w:p w:rsidR="00013165" w:rsidRPr="00A51F64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Пришла весна.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40CA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Пришла весна.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B40CA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растения весной цвести торопятся.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Pr="00D92CDB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растения весной цвести торопятся.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E662C9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животные весну встречают.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3115" w:type="dxa"/>
          </w:tcPr>
          <w:p w:rsidR="00013165" w:rsidRPr="00BB2566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животные весну встречают.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 больших и маленьких.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Наша родина – Россия 7 часов</w:t>
            </w: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край.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Наша родина – Россия.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символика.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символика.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 – столица нашего государства.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115" w:type="dxa"/>
          </w:tcPr>
          <w:p w:rsidR="00013165" w:rsidRPr="00BF46F3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Москва – столица нашего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013165" w:rsidRPr="00065487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 – столица нашего государства.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6B6E72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 и ее сезонные изменения 1 час</w:t>
            </w:r>
          </w:p>
        </w:tc>
      </w:tr>
      <w:tr w:rsidR="00013165" w:rsidTr="00FA7644">
        <w:tc>
          <w:tcPr>
            <w:tcW w:w="747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и мы.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9571" w:type="dxa"/>
            <w:gridSpan w:val="6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четверть  15 часов</w:t>
            </w:r>
          </w:p>
        </w:tc>
      </w:tr>
      <w:tr w:rsidR="00013165" w:rsidTr="00FA7644">
        <w:tc>
          <w:tcPr>
            <w:tcW w:w="9571" w:type="dxa"/>
            <w:gridSpan w:val="6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Природа и ее сезонные изменения 15 часов</w:t>
            </w: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и мы.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и мы.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Красная книга.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Красная книга.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E37106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 пришло.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BF310E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 пришло.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C8552A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лес по ягоды пойдем.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Pr="009170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30877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лес по ягоды пойдем.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30877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лукошком за грибами.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330877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лукошком за грибами.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1698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Зеленая аптека.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1698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Зеленая аптека.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1698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парк.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1698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парк.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13165" w:rsidTr="00FA7644">
        <w:tc>
          <w:tcPr>
            <w:tcW w:w="747" w:type="dxa"/>
          </w:tcPr>
          <w:p w:rsidR="00013165" w:rsidRPr="00016988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115" w:type="dxa"/>
          </w:tcPr>
          <w:p w:rsidR="00013165" w:rsidRDefault="00013165" w:rsidP="00FA76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«Мы и окружающий мир».</w:t>
            </w:r>
          </w:p>
        </w:tc>
        <w:tc>
          <w:tcPr>
            <w:tcW w:w="1499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задания</w:t>
            </w:r>
          </w:p>
        </w:tc>
        <w:tc>
          <w:tcPr>
            <w:tcW w:w="1076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013165" w:rsidRDefault="00013165" w:rsidP="00FA76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13165" w:rsidRPr="00FA1DF9" w:rsidRDefault="00013165" w:rsidP="00013165">
      <w:pPr>
        <w:jc w:val="both"/>
        <w:rPr>
          <w:rFonts w:ascii="Times New Roman" w:hAnsi="Times New Roman" w:cs="Times New Roman"/>
          <w:sz w:val="24"/>
        </w:rPr>
      </w:pPr>
    </w:p>
    <w:p w:rsidR="00013165" w:rsidRPr="00FA1DF9" w:rsidRDefault="00013165" w:rsidP="00013165">
      <w:pPr>
        <w:jc w:val="both"/>
        <w:rPr>
          <w:rFonts w:ascii="Times New Roman" w:hAnsi="Times New Roman" w:cs="Times New Roman"/>
          <w:sz w:val="24"/>
        </w:rPr>
      </w:pPr>
    </w:p>
    <w:p w:rsidR="005C62C7" w:rsidRPr="00EB4CD1" w:rsidRDefault="005C62C7" w:rsidP="005C62C7">
      <w:pPr>
        <w:contextualSpacing/>
        <w:rPr>
          <w:rFonts w:ascii="Times New Roman" w:hAnsi="Times New Roman" w:cs="Times New Roman"/>
          <w:b/>
          <w:sz w:val="28"/>
        </w:rPr>
      </w:pPr>
    </w:p>
    <w:p w:rsidR="001A1899" w:rsidRPr="001A1899" w:rsidRDefault="001A1899" w:rsidP="001A1899">
      <w:pPr>
        <w:contextualSpacing/>
        <w:rPr>
          <w:rFonts w:ascii="Times New Roman" w:hAnsi="Times New Roman" w:cs="Times New Roman"/>
          <w:sz w:val="24"/>
          <w:vertAlign w:val="subscript"/>
        </w:rPr>
      </w:pPr>
    </w:p>
    <w:p w:rsidR="00D53A10" w:rsidRPr="00D53A10" w:rsidRDefault="00D172FB" w:rsidP="00D53A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47059" w:rsidRPr="00847059" w:rsidRDefault="00847059" w:rsidP="00847059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847059" w:rsidRPr="00847059" w:rsidSect="00847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687"/>
    <w:multiLevelType w:val="hybridMultilevel"/>
    <w:tmpl w:val="0094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B2620"/>
    <w:multiLevelType w:val="hybridMultilevel"/>
    <w:tmpl w:val="AA76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07720"/>
    <w:multiLevelType w:val="hybridMultilevel"/>
    <w:tmpl w:val="A0F6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CD9"/>
    <w:multiLevelType w:val="hybridMultilevel"/>
    <w:tmpl w:val="C8F2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F0D4B"/>
    <w:multiLevelType w:val="hybridMultilevel"/>
    <w:tmpl w:val="42B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2C55"/>
    <w:multiLevelType w:val="hybridMultilevel"/>
    <w:tmpl w:val="17C8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6BDB"/>
    <w:multiLevelType w:val="hybridMultilevel"/>
    <w:tmpl w:val="00EA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27B02"/>
    <w:multiLevelType w:val="hybridMultilevel"/>
    <w:tmpl w:val="6764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9675B"/>
    <w:multiLevelType w:val="hybridMultilevel"/>
    <w:tmpl w:val="B39C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4182"/>
    <w:multiLevelType w:val="hybridMultilevel"/>
    <w:tmpl w:val="CE3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539B5"/>
    <w:multiLevelType w:val="hybridMultilevel"/>
    <w:tmpl w:val="35B8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937ED"/>
    <w:multiLevelType w:val="hybridMultilevel"/>
    <w:tmpl w:val="7CDA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B51D4"/>
    <w:multiLevelType w:val="hybridMultilevel"/>
    <w:tmpl w:val="1300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76F36"/>
    <w:multiLevelType w:val="hybridMultilevel"/>
    <w:tmpl w:val="4FF281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6487E58"/>
    <w:multiLevelType w:val="hybridMultilevel"/>
    <w:tmpl w:val="80E4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D73BC"/>
    <w:multiLevelType w:val="hybridMultilevel"/>
    <w:tmpl w:val="649AD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0E7AE0"/>
    <w:multiLevelType w:val="hybridMultilevel"/>
    <w:tmpl w:val="50BE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E6103"/>
    <w:multiLevelType w:val="hybridMultilevel"/>
    <w:tmpl w:val="0B38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72B18"/>
    <w:multiLevelType w:val="hybridMultilevel"/>
    <w:tmpl w:val="F350F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22F2F"/>
    <w:multiLevelType w:val="hybridMultilevel"/>
    <w:tmpl w:val="930A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A0857"/>
    <w:multiLevelType w:val="hybridMultilevel"/>
    <w:tmpl w:val="36CE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9575C"/>
    <w:multiLevelType w:val="hybridMultilevel"/>
    <w:tmpl w:val="436C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12183"/>
    <w:multiLevelType w:val="hybridMultilevel"/>
    <w:tmpl w:val="C8089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51FB"/>
    <w:multiLevelType w:val="hybridMultilevel"/>
    <w:tmpl w:val="9A289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47698"/>
    <w:multiLevelType w:val="hybridMultilevel"/>
    <w:tmpl w:val="122A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8"/>
  </w:num>
  <w:num w:numId="7">
    <w:abstractNumId w:val="1"/>
  </w:num>
  <w:num w:numId="8">
    <w:abstractNumId w:val="20"/>
  </w:num>
  <w:num w:numId="9">
    <w:abstractNumId w:val="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21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  <w:num w:numId="19">
    <w:abstractNumId w:val="24"/>
  </w:num>
  <w:num w:numId="20">
    <w:abstractNumId w:val="10"/>
  </w:num>
  <w:num w:numId="21">
    <w:abstractNumId w:val="22"/>
  </w:num>
  <w:num w:numId="22">
    <w:abstractNumId w:val="0"/>
  </w:num>
  <w:num w:numId="23">
    <w:abstractNumId w:val="16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59"/>
    <w:rsid w:val="00013165"/>
    <w:rsid w:val="000724A2"/>
    <w:rsid w:val="00097E0F"/>
    <w:rsid w:val="000C61C2"/>
    <w:rsid w:val="000E0D8C"/>
    <w:rsid w:val="00120E31"/>
    <w:rsid w:val="00152FBD"/>
    <w:rsid w:val="00194789"/>
    <w:rsid w:val="001A1899"/>
    <w:rsid w:val="001C0179"/>
    <w:rsid w:val="002E399C"/>
    <w:rsid w:val="002E40AA"/>
    <w:rsid w:val="00343334"/>
    <w:rsid w:val="00360F62"/>
    <w:rsid w:val="00362CDB"/>
    <w:rsid w:val="003B11BC"/>
    <w:rsid w:val="003B18C7"/>
    <w:rsid w:val="003C1355"/>
    <w:rsid w:val="004562B6"/>
    <w:rsid w:val="00457198"/>
    <w:rsid w:val="00491127"/>
    <w:rsid w:val="00531E85"/>
    <w:rsid w:val="005C214E"/>
    <w:rsid w:val="005C62C7"/>
    <w:rsid w:val="006F0A9C"/>
    <w:rsid w:val="00726CFF"/>
    <w:rsid w:val="0077494B"/>
    <w:rsid w:val="007E1B23"/>
    <w:rsid w:val="007E78D6"/>
    <w:rsid w:val="00824479"/>
    <w:rsid w:val="00830400"/>
    <w:rsid w:val="00847059"/>
    <w:rsid w:val="00865464"/>
    <w:rsid w:val="00872948"/>
    <w:rsid w:val="008E2A8E"/>
    <w:rsid w:val="008E3296"/>
    <w:rsid w:val="008E3893"/>
    <w:rsid w:val="009240CE"/>
    <w:rsid w:val="009B0068"/>
    <w:rsid w:val="009D7730"/>
    <w:rsid w:val="00A23CC0"/>
    <w:rsid w:val="00A7472B"/>
    <w:rsid w:val="00AB664B"/>
    <w:rsid w:val="00AD7FCB"/>
    <w:rsid w:val="00B37609"/>
    <w:rsid w:val="00B84DBD"/>
    <w:rsid w:val="00C23818"/>
    <w:rsid w:val="00C2646E"/>
    <w:rsid w:val="00C60E51"/>
    <w:rsid w:val="00D172FB"/>
    <w:rsid w:val="00D17827"/>
    <w:rsid w:val="00D27CC8"/>
    <w:rsid w:val="00D30D00"/>
    <w:rsid w:val="00D53A10"/>
    <w:rsid w:val="00D66572"/>
    <w:rsid w:val="00DE5EBF"/>
    <w:rsid w:val="00E06B0D"/>
    <w:rsid w:val="00E2483B"/>
    <w:rsid w:val="00E41D5E"/>
    <w:rsid w:val="00EA0350"/>
    <w:rsid w:val="00EB4CD1"/>
    <w:rsid w:val="00F11B60"/>
    <w:rsid w:val="00F6100D"/>
    <w:rsid w:val="00F77D95"/>
    <w:rsid w:val="00F86B33"/>
    <w:rsid w:val="00FE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10"/>
    <w:pPr>
      <w:ind w:left="720"/>
      <w:contextualSpacing/>
    </w:pPr>
  </w:style>
  <w:style w:type="table" w:styleId="a4">
    <w:name w:val="Table Grid"/>
    <w:basedOn w:val="a1"/>
    <w:uiPriority w:val="59"/>
    <w:rsid w:val="00EB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8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2011-11-18T14:31:00Z</dcterms:created>
  <dcterms:modified xsi:type="dcterms:W3CDTF">2012-01-24T11:58:00Z</dcterms:modified>
</cp:coreProperties>
</file>